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8F" w:rsidRPr="0043518F" w:rsidRDefault="0043518F" w:rsidP="0043518F">
      <w:pPr>
        <w:spacing w:before="100" w:beforeAutospacing="1" w:after="100" w:afterAutospacing="1" w:line="240" w:lineRule="auto"/>
        <w:jc w:val="center"/>
        <w:rPr>
          <w:rFonts w:ascii="Times New Roman" w:eastAsia="Times New Roman" w:hAnsi="Times New Roman" w:cs="Times New Roman"/>
          <w:sz w:val="24"/>
          <w:szCs w:val="24"/>
        </w:rPr>
      </w:pPr>
      <w:r w:rsidRPr="0043518F">
        <w:rPr>
          <w:rFonts w:ascii="Times New Roman" w:eastAsia="Times New Roman" w:hAnsi="Times New Roman" w:cs="Times New Roman"/>
          <w:b/>
          <w:bCs/>
          <w:sz w:val="28"/>
          <w:u w:val="single"/>
        </w:rPr>
        <w:t>Notă de informare</w:t>
      </w:r>
    </w:p>
    <w:p w:rsidR="0043518F" w:rsidRPr="0043518F" w:rsidRDefault="0043518F" w:rsidP="0043518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gramStart"/>
      <w:r w:rsidRPr="0043518F">
        <w:rPr>
          <w:rFonts w:ascii="Times New Roman" w:eastAsia="Times New Roman" w:hAnsi="Times New Roman" w:cs="Times New Roman"/>
          <w:b/>
          <w:bCs/>
          <w:kern w:val="36"/>
          <w:sz w:val="28"/>
          <w:u w:val="single"/>
        </w:rPr>
        <w:t>privind</w:t>
      </w:r>
      <w:proofErr w:type="gramEnd"/>
      <w:r w:rsidRPr="0043518F">
        <w:rPr>
          <w:rFonts w:ascii="Times New Roman" w:eastAsia="Times New Roman" w:hAnsi="Times New Roman" w:cs="Times New Roman"/>
          <w:b/>
          <w:bCs/>
          <w:kern w:val="36"/>
          <w:sz w:val="28"/>
          <w:u w:val="single"/>
        </w:rPr>
        <w:t xml:space="preserve"> preluc</w:t>
      </w:r>
      <w:r w:rsidR="009A01DD">
        <w:rPr>
          <w:rFonts w:ascii="Times New Roman" w:eastAsia="Times New Roman" w:hAnsi="Times New Roman" w:cs="Times New Roman"/>
          <w:b/>
          <w:bCs/>
          <w:kern w:val="36"/>
          <w:sz w:val="28"/>
          <w:u w:val="single"/>
        </w:rPr>
        <w:t>rarea datelor personale ale copi</w:t>
      </w:r>
      <w:r w:rsidRPr="0043518F">
        <w:rPr>
          <w:rFonts w:ascii="Times New Roman" w:eastAsia="Times New Roman" w:hAnsi="Times New Roman" w:cs="Times New Roman"/>
          <w:b/>
          <w:bCs/>
          <w:kern w:val="36"/>
          <w:sz w:val="28"/>
          <w:u w:val="single"/>
        </w:rPr>
        <w:t>ilor</w:t>
      </w:r>
    </w:p>
    <w:p w:rsidR="0043518F" w:rsidRPr="0043518F" w:rsidRDefault="0043518F" w:rsidP="0043518F">
      <w:pPr>
        <w:spacing w:before="100" w:beforeAutospacing="1" w:after="100" w:afterAutospacing="1" w:line="240" w:lineRule="auto"/>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w:t>
      </w:r>
    </w:p>
    <w:p w:rsidR="0043518F" w:rsidRPr="0043518F" w:rsidRDefault="0043518F" w:rsidP="0043518F">
      <w:pPr>
        <w:spacing w:before="100" w:beforeAutospacing="1" w:after="100" w:afterAutospacing="1" w:line="240" w:lineRule="auto"/>
        <w:rPr>
          <w:rFonts w:ascii="Times New Roman" w:eastAsia="Times New Roman" w:hAnsi="Times New Roman" w:cs="Times New Roman"/>
          <w:sz w:val="24"/>
          <w:szCs w:val="24"/>
        </w:rPr>
      </w:pPr>
      <w:r w:rsidRPr="0043518F">
        <w:rPr>
          <w:rFonts w:ascii="Times New Roman" w:eastAsia="Times New Roman" w:hAnsi="Times New Roman" w:cs="Times New Roman"/>
          <w:b/>
          <w:bCs/>
          <w:sz w:val="18"/>
          <w:u w:val="single"/>
        </w:rPr>
        <w:t>Informatii privind protectia datelor personale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               În calitate de operator de date cu caracter personal, </w:t>
      </w:r>
      <w:r>
        <w:rPr>
          <w:rFonts w:ascii="Times New Roman" w:eastAsia="Times New Roman" w:hAnsi="Times New Roman" w:cs="Times New Roman"/>
          <w:sz w:val="24"/>
          <w:szCs w:val="24"/>
        </w:rPr>
        <w:t>Gradinita nr.268, Bucuresti</w:t>
      </w:r>
      <w:proofErr w:type="gramStart"/>
      <w:r>
        <w:rPr>
          <w:rFonts w:ascii="Times New Roman" w:eastAsia="Times New Roman" w:hAnsi="Times New Roman" w:cs="Times New Roman"/>
          <w:sz w:val="24"/>
          <w:szCs w:val="24"/>
        </w:rPr>
        <w:t>,</w:t>
      </w:r>
      <w:r w:rsidRPr="0043518F">
        <w:rPr>
          <w:rFonts w:ascii="Times New Roman" w:eastAsia="Times New Roman" w:hAnsi="Times New Roman" w:cs="Times New Roman"/>
          <w:sz w:val="24"/>
          <w:szCs w:val="24"/>
        </w:rPr>
        <w:t>respectă</w:t>
      </w:r>
      <w:proofErr w:type="gramEnd"/>
      <w:r w:rsidRPr="0043518F">
        <w:rPr>
          <w:rFonts w:ascii="Times New Roman" w:eastAsia="Times New Roman" w:hAnsi="Times New Roman" w:cs="Times New Roman"/>
          <w:sz w:val="24"/>
          <w:szCs w:val="24"/>
        </w:rPr>
        <w:t xml:space="preserve"> prevederile Regulamentului general privind protecția datelor nr. 679/2016 în vigoare în Uniunea Europeana (GDPR).Măsurile de punere în aplicare, la nivel naţional, a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 sunt cuprinse în </w:t>
      </w:r>
      <w:r w:rsidRPr="0043518F">
        <w:rPr>
          <w:rFonts w:ascii="Times New Roman" w:eastAsia="Times New Roman" w:hAnsi="Times New Roman" w:cs="Times New Roman"/>
          <w:i/>
          <w:iCs/>
          <w:sz w:val="24"/>
          <w:szCs w:val="24"/>
        </w:rPr>
        <w:t>Legea 190 din 18.07.2018.</w:t>
      </w:r>
      <w:r w:rsidRPr="0043518F">
        <w:rPr>
          <w:rFonts w:ascii="Times New Roman" w:eastAsia="Times New Roman" w:hAnsi="Times New Roman" w:cs="Times New Roman"/>
          <w:sz w:val="24"/>
          <w:szCs w:val="24"/>
        </w:rPr>
        <w:t>Datele cu caracter personal pe care le colectăm sunt necesare pentru o bună desfășurare a activității unității noastre școlare.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18"/>
          <w:u w:val="single"/>
        </w:rPr>
        <w:t>Definiții</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Date cu caracter personal: </w:t>
      </w:r>
      <w:r w:rsidRPr="0043518F">
        <w:rPr>
          <w:rFonts w:ascii="Times New Roman" w:eastAsia="Times New Roman" w:hAnsi="Times New Roman" w:cs="Times New Roman"/>
          <w:sz w:val="24"/>
          <w:szCs w:val="24"/>
        </w:rPr>
        <w:t>orice informaţii referitoare la o persoană fizică identificată sau identificabilă (persoană vizată). O persoană identificabilă este acea persoană care poate fi identificată, direct sau indirect, în mod particular prin referire la un număr de identificare ori la unul sau la mai mulţi factori specifici identităţii sale fizice, fiziologice, psihice, economice, culturale sau sociale.</w:t>
      </w:r>
    </w:p>
    <w:p w:rsidR="0043518F" w:rsidRPr="0043518F" w:rsidRDefault="0043518F" w:rsidP="009A01DD">
      <w:pPr>
        <w:spacing w:after="0" w:line="240" w:lineRule="auto"/>
        <w:jc w:val="both"/>
        <w:rPr>
          <w:rFonts w:ascii="Times New Roman" w:eastAsia="Times New Roman" w:hAnsi="Times New Roman" w:cs="Times New Roman"/>
          <w:sz w:val="24"/>
          <w:szCs w:val="24"/>
        </w:rPr>
      </w:pPr>
      <w:proofErr w:type="gramStart"/>
      <w:r w:rsidRPr="0043518F">
        <w:rPr>
          <w:rFonts w:ascii="Times New Roman" w:eastAsia="Times New Roman" w:hAnsi="Times New Roman" w:cs="Times New Roman"/>
          <w:b/>
          <w:bCs/>
          <w:sz w:val="24"/>
          <w:szCs w:val="24"/>
        </w:rPr>
        <w:t>Operator de date cu caracter personal</w:t>
      </w:r>
      <w:r w:rsidRPr="0043518F">
        <w:rPr>
          <w:rFonts w:ascii="Times New Roman" w:eastAsia="Times New Roman" w:hAnsi="Times New Roman" w:cs="Times New Roman"/>
          <w:sz w:val="24"/>
          <w:szCs w:val="24"/>
        </w:rPr>
        <w:t> poate fi orice persoană fizică sau juridică, autoritatea publică, agenția sau alt organism, care, singur sau împreună cu altele, stabilește scopurile și mijloacele de prelucrare a datelor cu caracter personal.</w:t>
      </w:r>
      <w:proofErr w:type="gramEnd"/>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Prelucrare:</w:t>
      </w:r>
      <w:r w:rsidRPr="0043518F">
        <w:rPr>
          <w:rFonts w:ascii="Times New Roman" w:eastAsia="Times New Roman" w:hAnsi="Times New Roman" w:cs="Times New Roman"/>
          <w:sz w:val="24"/>
          <w:szCs w:val="24"/>
        </w:rPr>
        <w:t> orice operațiune sau set de operațiuni efectuate asupra datelor cu caracter personal sau seturilor de date cu caracter personal, cu sau fără utilizarea de mijloace automatizate, cum ar fi colectarea, înregistrarea, organizarea, structurarea, stocarea, adaptarea sau modificarea, extragerea, consultarea, utilizarea, dezvăluirea prin transmitere, diseminarea sau punerea la dispoziție în orice alt mod, alinierea sau combinarea, restricționarea, ștergerea sau distrugerea.</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18"/>
          <w:u w:val="single"/>
        </w:rPr>
        <w:t>Drepturile persoanei vizate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Potrivit dispoziţiilor </w:t>
      </w:r>
      <w:r w:rsidRPr="0043518F">
        <w:rPr>
          <w:rFonts w:ascii="Times New Roman" w:eastAsia="Times New Roman" w:hAnsi="Times New Roman" w:cs="Times New Roman"/>
          <w:b/>
          <w:bCs/>
          <w:sz w:val="24"/>
          <w:szCs w:val="24"/>
        </w:rPr>
        <w:t>Regulamentului (UE) 2016/679</w:t>
      </w:r>
      <w:r w:rsidRPr="0043518F">
        <w:rPr>
          <w:rFonts w:ascii="Times New Roman" w:eastAsia="Times New Roman" w:hAnsi="Times New Roman" w:cs="Times New Roman"/>
          <w:sz w:val="24"/>
          <w:szCs w:val="24"/>
        </w:rPr>
        <w:t xml:space="preserve">, principalele drepturi </w:t>
      </w:r>
      <w:proofErr w:type="gramStart"/>
      <w:r w:rsidRPr="0043518F">
        <w:rPr>
          <w:rFonts w:ascii="Times New Roman" w:eastAsia="Times New Roman" w:hAnsi="Times New Roman" w:cs="Times New Roman"/>
          <w:sz w:val="24"/>
          <w:szCs w:val="24"/>
        </w:rPr>
        <w:t>ce</w:t>
      </w:r>
      <w:proofErr w:type="gramEnd"/>
      <w:r w:rsidRPr="0043518F">
        <w:rPr>
          <w:rFonts w:ascii="Times New Roman" w:eastAsia="Times New Roman" w:hAnsi="Times New Roman" w:cs="Times New Roman"/>
          <w:sz w:val="24"/>
          <w:szCs w:val="24"/>
        </w:rPr>
        <w:t xml:space="preserve"> revin persoanei vizate, expres prevăzute de actul normativ, sunt: </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 - </w:t>
      </w:r>
      <w:r w:rsidRPr="0043518F">
        <w:rPr>
          <w:rFonts w:ascii="Times New Roman" w:eastAsia="Times New Roman" w:hAnsi="Times New Roman" w:cs="Times New Roman"/>
          <w:b/>
          <w:bCs/>
          <w:sz w:val="24"/>
          <w:szCs w:val="24"/>
        </w:rPr>
        <w:t>Dreptul de acces</w:t>
      </w:r>
      <w:r w:rsidRPr="0043518F">
        <w:rPr>
          <w:rFonts w:ascii="Times New Roman" w:eastAsia="Times New Roman" w:hAnsi="Times New Roman" w:cs="Times New Roman"/>
          <w:sz w:val="24"/>
          <w:szCs w:val="24"/>
        </w:rPr>
        <w:t xml:space="preserve"> înseamnă dreptul persoanei vizate de </w:t>
      </w:r>
      <w:proofErr w:type="gramStart"/>
      <w:r w:rsidRPr="0043518F">
        <w:rPr>
          <w:rFonts w:ascii="Times New Roman" w:eastAsia="Times New Roman" w:hAnsi="Times New Roman" w:cs="Times New Roman"/>
          <w:sz w:val="24"/>
          <w:szCs w:val="24"/>
        </w:rPr>
        <w:t>a</w:t>
      </w:r>
      <w:proofErr w:type="gramEnd"/>
      <w:r w:rsidRPr="0043518F">
        <w:rPr>
          <w:rFonts w:ascii="Times New Roman" w:eastAsia="Times New Roman" w:hAnsi="Times New Roman" w:cs="Times New Roman"/>
          <w:sz w:val="24"/>
          <w:szCs w:val="24"/>
        </w:rPr>
        <w:t xml:space="preserve"> obține o confirmare din partea operatorului că prelucrează sau nu datele cu caracter personal care il privesc și, în caz afirmativ, acces la datele respective și la informații privind modalitatea în care sunt prelucrate datele.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 </w:t>
      </w:r>
      <w:r w:rsidRPr="0043518F">
        <w:rPr>
          <w:rFonts w:ascii="Times New Roman" w:eastAsia="Times New Roman" w:hAnsi="Times New Roman" w:cs="Times New Roman"/>
          <w:b/>
          <w:bCs/>
          <w:sz w:val="24"/>
          <w:szCs w:val="24"/>
        </w:rPr>
        <w:t>Dreptul la portabilitatea datelor</w:t>
      </w:r>
      <w:r w:rsidRPr="0043518F">
        <w:rPr>
          <w:rFonts w:ascii="Times New Roman" w:eastAsia="Times New Roman" w:hAnsi="Times New Roman" w:cs="Times New Roman"/>
          <w:sz w:val="24"/>
          <w:szCs w:val="24"/>
        </w:rPr>
        <w:t xml:space="preserve"> se referă la dreptul de a primi datele personale într-un format structurat, utilizat în mod curent și care poate fi citit automat și la dreptul că aceste date să fie transmise direct altui operator, dacă acest lucru este fezabil din punct de vedere tehnic.</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 </w:t>
      </w:r>
      <w:r w:rsidRPr="0043518F">
        <w:rPr>
          <w:rFonts w:ascii="Times New Roman" w:eastAsia="Times New Roman" w:hAnsi="Times New Roman" w:cs="Times New Roman"/>
          <w:b/>
          <w:bCs/>
          <w:sz w:val="24"/>
          <w:szCs w:val="24"/>
        </w:rPr>
        <w:t>Dreptul la opoziție</w:t>
      </w:r>
      <w:r w:rsidRPr="0043518F">
        <w:rPr>
          <w:rFonts w:ascii="Times New Roman" w:eastAsia="Times New Roman" w:hAnsi="Times New Roman" w:cs="Times New Roman"/>
          <w:sz w:val="24"/>
          <w:szCs w:val="24"/>
        </w:rPr>
        <w:t xml:space="preserve"> vizează dreptul persoanei vizate de a se opune prelucrării datelor personale atunci când prelucrarea </w:t>
      </w:r>
      <w:proofErr w:type="gramStart"/>
      <w:r w:rsidRPr="0043518F">
        <w:rPr>
          <w:rFonts w:ascii="Times New Roman" w:eastAsia="Times New Roman" w:hAnsi="Times New Roman" w:cs="Times New Roman"/>
          <w:sz w:val="24"/>
          <w:szCs w:val="24"/>
        </w:rPr>
        <w:t>este</w:t>
      </w:r>
      <w:proofErr w:type="gramEnd"/>
      <w:r w:rsidRPr="0043518F">
        <w:rPr>
          <w:rFonts w:ascii="Times New Roman" w:eastAsia="Times New Roman" w:hAnsi="Times New Roman" w:cs="Times New Roman"/>
          <w:sz w:val="24"/>
          <w:szCs w:val="24"/>
        </w:rPr>
        <w:t xml:space="preserve"> necesară pentru indeplinirea unei sarcini care servește unui interes public sau când are în vedere un interes legitim al operatorului. Atunci când prelucrarea datelor cu caracter personal are drept scop marketingul direct, persoana vizată are cu precădere dreptul de a se opune prelucrării în orice moment.</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 </w:t>
      </w:r>
      <w:r w:rsidRPr="0043518F">
        <w:rPr>
          <w:rFonts w:ascii="Times New Roman" w:eastAsia="Times New Roman" w:hAnsi="Times New Roman" w:cs="Times New Roman"/>
          <w:b/>
          <w:bCs/>
          <w:sz w:val="24"/>
          <w:szCs w:val="24"/>
        </w:rPr>
        <w:t xml:space="preserve">Dreptul la rectificare </w:t>
      </w:r>
      <w:r w:rsidRPr="0043518F">
        <w:rPr>
          <w:rFonts w:ascii="Times New Roman" w:eastAsia="Times New Roman" w:hAnsi="Times New Roman" w:cs="Times New Roman"/>
          <w:sz w:val="24"/>
          <w:szCs w:val="24"/>
        </w:rPr>
        <w:t xml:space="preserve">se referă la corectarea, fără întârzieri nejustificate, a datelor cu caracter personal inexacte stocate. Rectificarea trebuie comunicată fiecarui destinatar la care au fost </w:t>
      </w:r>
      <w:r w:rsidRPr="0043518F">
        <w:rPr>
          <w:rFonts w:ascii="Times New Roman" w:eastAsia="Times New Roman" w:hAnsi="Times New Roman" w:cs="Times New Roman"/>
          <w:sz w:val="24"/>
          <w:szCs w:val="24"/>
        </w:rPr>
        <w:lastRenderedPageBreak/>
        <w:t>transmise datele, cu excepția cazului în care acest lucru se dovedește imposibil sau presupune eforturi disproporționate (demonstrabile).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 </w:t>
      </w:r>
      <w:r w:rsidRPr="0043518F">
        <w:rPr>
          <w:rFonts w:ascii="Times New Roman" w:eastAsia="Times New Roman" w:hAnsi="Times New Roman" w:cs="Times New Roman"/>
          <w:b/>
          <w:bCs/>
          <w:sz w:val="24"/>
          <w:szCs w:val="24"/>
        </w:rPr>
        <w:t>Dreptul la ștergerea datelor</w:t>
      </w:r>
      <w:r w:rsidRPr="0043518F">
        <w:rPr>
          <w:rFonts w:ascii="Times New Roman" w:eastAsia="Times New Roman" w:hAnsi="Times New Roman" w:cs="Times New Roman"/>
          <w:sz w:val="24"/>
          <w:szCs w:val="24"/>
        </w:rPr>
        <w:t xml:space="preserve"> („dreptul de a fi uitat”) înseamnă dreptul persoanei vizate de a solicita să îi fie șterse datele cu caracter personal, fără întârzieri nejustificate, în cazul în care se aplică unul dintre următoarele motive: acestea nu mai sunt necesare pentru îndeplinirea scopurilor pentru care au fost colectate sau prelucrate; își retrage consimțământul și nu există niciun alt temei juridic pentru prelucrare; se opune prelucrării și nu există motive legitime care să prevaleze; datele cu caracter personal au fost prelucrate ilegal; datele cu caracter personal trebuie șterse pentru respectarea unei obligații legale; datele cu caracter personal au fost colectate în legătură cu oferirea de servicii ale societății informaționale.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 </w:t>
      </w:r>
      <w:r w:rsidRPr="0043518F">
        <w:rPr>
          <w:rFonts w:ascii="Times New Roman" w:eastAsia="Times New Roman" w:hAnsi="Times New Roman" w:cs="Times New Roman"/>
          <w:b/>
          <w:bCs/>
          <w:sz w:val="24"/>
          <w:szCs w:val="24"/>
        </w:rPr>
        <w:t>Dreptul la restricționarea prelucrării</w:t>
      </w:r>
      <w:r w:rsidRPr="0043518F">
        <w:rPr>
          <w:rFonts w:ascii="Times New Roman" w:eastAsia="Times New Roman" w:hAnsi="Times New Roman" w:cs="Times New Roman"/>
          <w:sz w:val="24"/>
          <w:szCs w:val="24"/>
        </w:rPr>
        <w:t xml:space="preserve"> poate fi exercitat în cazul în care persoana contestă exactitatea datelor, pe o perioadă care permite verificarea corectitudinii datelor; prelucrarea este ilegală, iar persoana se opune ștergerii datelor cu caracter personal, solicitând în schimb restricționarea; în cazul în care operatorul nu mai are nevoie de datele cu caracter personal în scopul prelucrării, dar persoana i le solicită pentru constatarea, exercitarea sau apărarea unui drept în instanță; în cazul în care persoana s-a opus prelucrării pentru intervalul de timp în care se verifică dacă drepturile legitime ale operatorului prevalează asupra celor ale persoanei respective.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 </w:t>
      </w:r>
      <w:r w:rsidRPr="0043518F">
        <w:rPr>
          <w:rFonts w:ascii="Times New Roman" w:eastAsia="Times New Roman" w:hAnsi="Times New Roman" w:cs="Times New Roman"/>
          <w:b/>
          <w:bCs/>
          <w:sz w:val="24"/>
          <w:szCs w:val="24"/>
        </w:rPr>
        <w:t>Dreptul de renunțare la consimțământ</w:t>
      </w:r>
      <w:r w:rsidRPr="0043518F">
        <w:rPr>
          <w:rFonts w:ascii="Times New Roman" w:eastAsia="Times New Roman" w:hAnsi="Times New Roman" w:cs="Times New Roman"/>
          <w:sz w:val="24"/>
          <w:szCs w:val="24"/>
        </w:rPr>
        <w:t>- retragerea permisiunii de utilizare a datelor personale pentru orice activitate de prelucrare efectuată de școală, pentru care a fost acordat consimțământul;</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 </w:t>
      </w:r>
      <w:r w:rsidRPr="0043518F">
        <w:rPr>
          <w:rFonts w:ascii="Times New Roman" w:eastAsia="Times New Roman" w:hAnsi="Times New Roman" w:cs="Times New Roman"/>
          <w:b/>
          <w:bCs/>
          <w:sz w:val="24"/>
          <w:szCs w:val="24"/>
        </w:rPr>
        <w:t>Dreptul de adresare la Autoritatea Națională de Supraveghere a Prelucrării Datelor cu Caracter Personal</w:t>
      </w:r>
      <w:r w:rsidRPr="0043518F">
        <w:rPr>
          <w:rFonts w:ascii="Times New Roman" w:eastAsia="Times New Roman" w:hAnsi="Times New Roman" w:cs="Times New Roman"/>
          <w:sz w:val="24"/>
          <w:szCs w:val="24"/>
        </w:rPr>
        <w:t xml:space="preserve"> (ANSPDCP) din România.</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18"/>
          <w:u w:val="single"/>
        </w:rPr>
        <w:t>Dezvăluirea datelor</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                  În situația în care suntem obligați să dezvăluim datele dumneavoastră cu caracter personal printr-un ordin judecătoresc sau pentru a respecta alte cerinţe legale, printr-o notificare vă vom anunța înainte de a furniza aceste date exceptând cazul în care este interzisă această dezvaluire. Nu vom vinde, dezvălui, distribui datele dumneavoastră cu caracter personal fără </w:t>
      </w:r>
      <w:proofErr w:type="gramStart"/>
      <w:r w:rsidRPr="0043518F">
        <w:rPr>
          <w:rFonts w:ascii="Times New Roman" w:eastAsia="Times New Roman" w:hAnsi="Times New Roman" w:cs="Times New Roman"/>
          <w:sz w:val="24"/>
          <w:szCs w:val="24"/>
        </w:rPr>
        <w:t>a</w:t>
      </w:r>
      <w:proofErr w:type="gramEnd"/>
      <w:r w:rsidRPr="0043518F">
        <w:rPr>
          <w:rFonts w:ascii="Times New Roman" w:eastAsia="Times New Roman" w:hAnsi="Times New Roman" w:cs="Times New Roman"/>
          <w:sz w:val="24"/>
          <w:szCs w:val="24"/>
        </w:rPr>
        <w:t xml:space="preserve"> obține acordul și permisiunea dumneavoastră. </w:t>
      </w:r>
      <w:proofErr w:type="gramStart"/>
      <w:r w:rsidRPr="0043518F">
        <w:rPr>
          <w:rFonts w:ascii="Times New Roman" w:eastAsia="Times New Roman" w:hAnsi="Times New Roman" w:cs="Times New Roman"/>
          <w:sz w:val="24"/>
          <w:szCs w:val="24"/>
        </w:rPr>
        <w:t>Nu vom afișa public date cu caracter personal decât dacă există acordul persoanei/persoanelor în cauză.</w:t>
      </w:r>
      <w:proofErr w:type="gramEnd"/>
      <w:r w:rsidRPr="0043518F">
        <w:rPr>
          <w:rFonts w:ascii="Times New Roman" w:eastAsia="Times New Roman" w:hAnsi="Times New Roman" w:cs="Times New Roman"/>
          <w:sz w:val="24"/>
          <w:szCs w:val="24"/>
        </w:rPr>
        <w:t xml:space="preserve"> În situația în care acordul </w:t>
      </w:r>
      <w:proofErr w:type="gramStart"/>
      <w:r w:rsidRPr="0043518F">
        <w:rPr>
          <w:rFonts w:ascii="Times New Roman" w:eastAsia="Times New Roman" w:hAnsi="Times New Roman" w:cs="Times New Roman"/>
          <w:sz w:val="24"/>
          <w:szCs w:val="24"/>
        </w:rPr>
        <w:t>este</w:t>
      </w:r>
      <w:proofErr w:type="gramEnd"/>
      <w:r w:rsidRPr="0043518F">
        <w:rPr>
          <w:rFonts w:ascii="Times New Roman" w:eastAsia="Times New Roman" w:hAnsi="Times New Roman" w:cs="Times New Roman"/>
          <w:sz w:val="24"/>
          <w:szCs w:val="24"/>
        </w:rPr>
        <w:t xml:space="preserve"> negativ, se poate recurge la anonimizare.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se poate găsi pe site-ul </w:t>
      </w:r>
      <w:hyperlink r:id="rId5" w:history="1">
        <w:r w:rsidRPr="0043518F">
          <w:rPr>
            <w:rFonts w:ascii="Times New Roman" w:eastAsia="Times New Roman" w:hAnsi="Times New Roman" w:cs="Times New Roman"/>
            <w:color w:val="0000FF"/>
            <w:sz w:val="24"/>
            <w:szCs w:val="24"/>
            <w:u w:val="single"/>
          </w:rPr>
          <w:t>https://itprotection.ro/gdpr.html</w:t>
        </w:r>
      </w:hyperlink>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18"/>
          <w:u w:val="single"/>
        </w:rPr>
        <w:t>Ce date folosim?</w:t>
      </w:r>
    </w:p>
    <w:p w:rsidR="0043518F" w:rsidRPr="0043518F" w:rsidRDefault="0043518F" w:rsidP="009A01DD">
      <w:pPr>
        <w:numPr>
          <w:ilvl w:val="0"/>
          <w:numId w:val="1"/>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Numele și prenumele</w:t>
      </w:r>
    </w:p>
    <w:p w:rsidR="0043518F" w:rsidRPr="0043518F" w:rsidRDefault="0043518F" w:rsidP="009A01DD">
      <w:pPr>
        <w:numPr>
          <w:ilvl w:val="0"/>
          <w:numId w:val="2"/>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Data și locul nașterii</w:t>
      </w:r>
    </w:p>
    <w:p w:rsidR="0043518F" w:rsidRPr="0043518F" w:rsidRDefault="0043518F" w:rsidP="009A01DD">
      <w:pPr>
        <w:numPr>
          <w:ilvl w:val="0"/>
          <w:numId w:val="3"/>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CNP</w:t>
      </w:r>
    </w:p>
    <w:p w:rsidR="0043518F" w:rsidRPr="0043518F" w:rsidRDefault="0043518F" w:rsidP="009A01DD">
      <w:pPr>
        <w:numPr>
          <w:ilvl w:val="0"/>
          <w:numId w:val="5"/>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Numele și prenumele părinților</w:t>
      </w:r>
    </w:p>
    <w:p w:rsidR="0043518F" w:rsidRPr="0043518F" w:rsidRDefault="0043518F" w:rsidP="009A01DD">
      <w:pPr>
        <w:numPr>
          <w:ilvl w:val="0"/>
          <w:numId w:val="6"/>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Date de contact ale părinților/tutorilor legali (adresa de domiciliu și de corespondență, telefon, e-mail)</w:t>
      </w:r>
    </w:p>
    <w:p w:rsidR="0043518F" w:rsidRPr="0043518F" w:rsidRDefault="0043518F" w:rsidP="009A01DD">
      <w:pPr>
        <w:numPr>
          <w:ilvl w:val="0"/>
          <w:numId w:val="7"/>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Religia și etnia (în vederea </w:t>
      </w:r>
      <w:r>
        <w:rPr>
          <w:rFonts w:ascii="Times New Roman" w:eastAsia="Times New Roman" w:hAnsi="Times New Roman" w:cs="Times New Roman"/>
          <w:sz w:val="24"/>
          <w:szCs w:val="24"/>
        </w:rPr>
        <w:t xml:space="preserve">sustinerii </w:t>
      </w:r>
      <w:r w:rsidRPr="0043518F">
        <w:rPr>
          <w:rFonts w:ascii="Times New Roman" w:eastAsia="Times New Roman" w:hAnsi="Times New Roman" w:cs="Times New Roman"/>
          <w:sz w:val="24"/>
          <w:szCs w:val="24"/>
        </w:rPr>
        <w:t>exprimării opțiunii)</w:t>
      </w:r>
    </w:p>
    <w:p w:rsidR="0043518F" w:rsidRPr="0043518F" w:rsidRDefault="0043518F" w:rsidP="009A01DD">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Adeverinte de la locul de munca al</w:t>
      </w:r>
      <w:r w:rsidRPr="0043518F">
        <w:rPr>
          <w:rFonts w:ascii="Times New Roman" w:eastAsia="Times New Roman" w:hAnsi="Times New Roman" w:cs="Times New Roman"/>
          <w:sz w:val="24"/>
          <w:szCs w:val="24"/>
        </w:rPr>
        <w:t xml:space="preserve"> părinților (în vederea </w:t>
      </w:r>
      <w:r>
        <w:rPr>
          <w:rFonts w:ascii="Times New Roman" w:eastAsia="Times New Roman" w:hAnsi="Times New Roman" w:cs="Times New Roman"/>
          <w:sz w:val="24"/>
          <w:szCs w:val="24"/>
        </w:rPr>
        <w:t>achitarii hranei)</w:t>
      </w:r>
    </w:p>
    <w:p w:rsidR="0043518F" w:rsidRPr="0043518F" w:rsidRDefault="0043518F" w:rsidP="009A01DD">
      <w:pPr>
        <w:numPr>
          <w:ilvl w:val="0"/>
          <w:numId w:val="9"/>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Rezultatele școlare la final de an de studiu, examene, concursuri</w:t>
      </w:r>
    </w:p>
    <w:p w:rsidR="0043518F" w:rsidRPr="0043518F" w:rsidRDefault="0043518F" w:rsidP="009A01DD">
      <w:pPr>
        <w:numPr>
          <w:ilvl w:val="0"/>
          <w:numId w:val="10"/>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Imaginea</w:t>
      </w:r>
    </w:p>
    <w:p w:rsidR="0043518F" w:rsidRPr="0043518F" w:rsidRDefault="0043518F" w:rsidP="009A01DD">
      <w:pPr>
        <w:numPr>
          <w:ilvl w:val="0"/>
          <w:numId w:val="11"/>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lastRenderedPageBreak/>
        <w:t>Starea de sănătate</w:t>
      </w:r>
    </w:p>
    <w:p w:rsidR="0043518F" w:rsidRPr="0043518F" w:rsidRDefault="0043518F" w:rsidP="009A01DD">
      <w:pPr>
        <w:numPr>
          <w:ilvl w:val="0"/>
          <w:numId w:val="12"/>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Întocmirea documentelor școlare (cont</w:t>
      </w:r>
      <w:r>
        <w:rPr>
          <w:rFonts w:ascii="Times New Roman" w:eastAsia="Times New Roman" w:hAnsi="Times New Roman" w:cs="Times New Roman"/>
          <w:sz w:val="24"/>
          <w:szCs w:val="24"/>
        </w:rPr>
        <w:t xml:space="preserve">ract educațional, acord  foto-video, acord  participare activitati extracurriculare, fișă înscriere </w:t>
      </w:r>
      <w:r w:rsidRPr="0043518F">
        <w:rPr>
          <w:rFonts w:ascii="Times New Roman" w:eastAsia="Times New Roman" w:hAnsi="Times New Roman" w:cs="Times New Roman"/>
          <w:sz w:val="24"/>
          <w:szCs w:val="24"/>
        </w:rPr>
        <w:t xml:space="preserve">, cataloage,  </w:t>
      </w:r>
      <w:r>
        <w:rPr>
          <w:rFonts w:ascii="Times New Roman" w:eastAsia="Times New Roman" w:hAnsi="Times New Roman" w:cs="Times New Roman"/>
          <w:sz w:val="24"/>
          <w:szCs w:val="24"/>
        </w:rPr>
        <w:t>fisa de apreciere</w:t>
      </w:r>
      <w:r w:rsidRPr="0043518F">
        <w:rPr>
          <w:rFonts w:ascii="Times New Roman" w:eastAsia="Times New Roman" w:hAnsi="Times New Roman" w:cs="Times New Roman"/>
          <w:sz w:val="24"/>
          <w:szCs w:val="24"/>
        </w:rPr>
        <w:t>)</w:t>
      </w:r>
    </w:p>
    <w:p w:rsidR="0043518F" w:rsidRPr="0043518F" w:rsidRDefault="0043518F" w:rsidP="009A01DD">
      <w:pPr>
        <w:numPr>
          <w:ilvl w:val="0"/>
          <w:numId w:val="13"/>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Întocmirea</w:t>
      </w:r>
      <w:r>
        <w:rPr>
          <w:rFonts w:ascii="Times New Roman" w:eastAsia="Times New Roman" w:hAnsi="Times New Roman" w:cs="Times New Roman"/>
          <w:sz w:val="24"/>
          <w:szCs w:val="24"/>
        </w:rPr>
        <w:t xml:space="preserve"> și eliberarea unor acte adiacente</w:t>
      </w:r>
      <w:r w:rsidRPr="0043518F">
        <w:rPr>
          <w:rFonts w:ascii="Times New Roman" w:eastAsia="Times New Roman" w:hAnsi="Times New Roman" w:cs="Times New Roman"/>
          <w:sz w:val="24"/>
          <w:szCs w:val="24"/>
        </w:rPr>
        <w:t xml:space="preserve"> (dip</w:t>
      </w:r>
      <w:r>
        <w:rPr>
          <w:rFonts w:ascii="Times New Roman" w:eastAsia="Times New Roman" w:hAnsi="Times New Roman" w:cs="Times New Roman"/>
          <w:sz w:val="24"/>
          <w:szCs w:val="24"/>
        </w:rPr>
        <w:t xml:space="preserve">lome, certificate, fisa </w:t>
      </w:r>
      <w:r w:rsidR="00142CC8">
        <w:rPr>
          <w:rFonts w:ascii="Times New Roman" w:eastAsia="Times New Roman" w:hAnsi="Times New Roman" w:cs="Times New Roman"/>
          <w:sz w:val="24"/>
          <w:szCs w:val="24"/>
        </w:rPr>
        <w:t>d</w:t>
      </w:r>
      <w:r>
        <w:rPr>
          <w:rFonts w:ascii="Times New Roman" w:eastAsia="Times New Roman" w:hAnsi="Times New Roman" w:cs="Times New Roman"/>
          <w:sz w:val="24"/>
          <w:szCs w:val="24"/>
        </w:rPr>
        <w:t>e apreciere</w:t>
      </w:r>
      <w:r w:rsidRPr="0043518F">
        <w:rPr>
          <w:rFonts w:ascii="Times New Roman" w:eastAsia="Times New Roman" w:hAnsi="Times New Roman" w:cs="Times New Roman"/>
          <w:sz w:val="24"/>
          <w:szCs w:val="24"/>
        </w:rPr>
        <w:t>)</w:t>
      </w:r>
    </w:p>
    <w:p w:rsidR="0043518F" w:rsidRPr="0043518F" w:rsidRDefault="0043518F" w:rsidP="009A01DD">
      <w:pPr>
        <w:numPr>
          <w:ilvl w:val="0"/>
          <w:numId w:val="14"/>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Eliberarea unor documente solicitate de </w:t>
      </w:r>
      <w:r>
        <w:rPr>
          <w:rFonts w:ascii="Times New Roman" w:eastAsia="Times New Roman" w:hAnsi="Times New Roman" w:cs="Times New Roman"/>
          <w:sz w:val="24"/>
          <w:szCs w:val="24"/>
        </w:rPr>
        <w:t>părinți (adeverințe, recomandari</w:t>
      </w:r>
      <w:r w:rsidRPr="0043518F">
        <w:rPr>
          <w:rFonts w:ascii="Times New Roman" w:eastAsia="Times New Roman" w:hAnsi="Times New Roman" w:cs="Times New Roman"/>
          <w:sz w:val="24"/>
          <w:szCs w:val="24"/>
        </w:rPr>
        <w:t>)</w:t>
      </w:r>
    </w:p>
    <w:p w:rsidR="0043518F" w:rsidRPr="0043518F" w:rsidRDefault="0043518F" w:rsidP="009A01DD">
      <w:pPr>
        <w:numPr>
          <w:ilvl w:val="0"/>
          <w:numId w:val="15"/>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Comunicarea în scris, te</w:t>
      </w:r>
      <w:r>
        <w:rPr>
          <w:rFonts w:ascii="Times New Roman" w:eastAsia="Times New Roman" w:hAnsi="Times New Roman" w:cs="Times New Roman"/>
          <w:sz w:val="24"/>
          <w:szCs w:val="24"/>
        </w:rPr>
        <w:t>lefonic, electronic între gradinita</w:t>
      </w:r>
      <w:r w:rsidRPr="0043518F">
        <w:rPr>
          <w:rFonts w:ascii="Times New Roman" w:eastAsia="Times New Roman" w:hAnsi="Times New Roman" w:cs="Times New Roman"/>
          <w:sz w:val="24"/>
          <w:szCs w:val="24"/>
        </w:rPr>
        <w:t xml:space="preserve"> și părinți</w:t>
      </w:r>
    </w:p>
    <w:p w:rsidR="0043518F" w:rsidRPr="0043518F" w:rsidRDefault="0043518F" w:rsidP="009A01DD">
      <w:pPr>
        <w:numPr>
          <w:ilvl w:val="0"/>
          <w:numId w:val="16"/>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Întocmirea situațiilor școlare </w:t>
      </w:r>
      <w:r>
        <w:rPr>
          <w:rFonts w:ascii="Times New Roman" w:eastAsia="Times New Roman" w:hAnsi="Times New Roman" w:cs="Times New Roman"/>
          <w:sz w:val="24"/>
          <w:szCs w:val="24"/>
        </w:rPr>
        <w:t>de final de an și final de gradinita</w:t>
      </w:r>
    </w:p>
    <w:p w:rsidR="0043518F" w:rsidRPr="0043518F" w:rsidRDefault="0043518F" w:rsidP="009A01DD">
      <w:pPr>
        <w:numPr>
          <w:ilvl w:val="0"/>
          <w:numId w:val="17"/>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Situații diverse solici</w:t>
      </w:r>
      <w:r>
        <w:rPr>
          <w:rFonts w:ascii="Times New Roman" w:eastAsia="Times New Roman" w:hAnsi="Times New Roman" w:cs="Times New Roman"/>
          <w:sz w:val="24"/>
          <w:szCs w:val="24"/>
        </w:rPr>
        <w:t>tate de terți, în interesul copi</w:t>
      </w:r>
      <w:r w:rsidRPr="0043518F">
        <w:rPr>
          <w:rFonts w:ascii="Times New Roman" w:eastAsia="Times New Roman" w:hAnsi="Times New Roman" w:cs="Times New Roman"/>
          <w:sz w:val="24"/>
          <w:szCs w:val="24"/>
        </w:rPr>
        <w:t>ilor (primărie, inspectorat școlar, ministerul educației)</w:t>
      </w:r>
    </w:p>
    <w:p w:rsidR="0043518F" w:rsidRPr="0043518F" w:rsidRDefault="0043518F" w:rsidP="009A01DD">
      <w:pPr>
        <w:numPr>
          <w:ilvl w:val="0"/>
          <w:numId w:val="18"/>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Promovarea imaginii școlii</w:t>
      </w:r>
    </w:p>
    <w:p w:rsidR="0043518F" w:rsidRPr="0043518F" w:rsidRDefault="0043518F" w:rsidP="009A01DD">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Siguranța  copi</w:t>
      </w:r>
      <w:r w:rsidRPr="0043518F">
        <w:rPr>
          <w:rFonts w:ascii="Times New Roman" w:eastAsia="Times New Roman" w:hAnsi="Times New Roman" w:cs="Times New Roman"/>
          <w:sz w:val="24"/>
          <w:szCs w:val="24"/>
        </w:rPr>
        <w:t>ilo</w:t>
      </w:r>
      <w:r>
        <w:rPr>
          <w:rFonts w:ascii="Times New Roman" w:eastAsia="Times New Roman" w:hAnsi="Times New Roman" w:cs="Times New Roman"/>
          <w:sz w:val="24"/>
          <w:szCs w:val="24"/>
        </w:rPr>
        <w:t>r pe timpul derulării  activitatilor din gradinita</w:t>
      </w:r>
      <w:r w:rsidRPr="0043518F">
        <w:rPr>
          <w:rFonts w:ascii="Times New Roman" w:eastAsia="Times New Roman" w:hAnsi="Times New Roman" w:cs="Times New Roman"/>
          <w:sz w:val="24"/>
          <w:szCs w:val="24"/>
        </w:rPr>
        <w:t xml:space="preserve"> (prin sistem de supraveghere vide</w:t>
      </w:r>
      <w:r>
        <w:rPr>
          <w:rFonts w:ascii="Times New Roman" w:eastAsia="Times New Roman" w:hAnsi="Times New Roman" w:cs="Times New Roman"/>
          <w:sz w:val="24"/>
          <w:szCs w:val="24"/>
        </w:rPr>
        <w:t>o a holurilor și a curții gradinitei</w:t>
      </w:r>
      <w:r w:rsidRPr="0043518F">
        <w:rPr>
          <w:rFonts w:ascii="Times New Roman" w:eastAsia="Times New Roman" w:hAnsi="Times New Roman" w:cs="Times New Roman"/>
          <w:sz w:val="24"/>
          <w:szCs w:val="24"/>
        </w:rPr>
        <w:t>)</w:t>
      </w:r>
    </w:p>
    <w:p w:rsidR="0043518F" w:rsidRPr="0043518F" w:rsidRDefault="0043518F" w:rsidP="009A01DD">
      <w:pPr>
        <w:numPr>
          <w:ilvl w:val="0"/>
          <w:numId w:val="20"/>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Asigurarea unor condiții ad</w:t>
      </w:r>
      <w:r>
        <w:rPr>
          <w:rFonts w:ascii="Times New Roman" w:eastAsia="Times New Roman" w:hAnsi="Times New Roman" w:cs="Times New Roman"/>
          <w:sz w:val="24"/>
          <w:szCs w:val="24"/>
        </w:rPr>
        <w:t xml:space="preserve">ecvate stării de sănătate a copiilor, inclusiv </w:t>
      </w:r>
      <w:proofErr w:type="gramStart"/>
      <w:r>
        <w:rPr>
          <w:rFonts w:ascii="Times New Roman" w:eastAsia="Times New Roman" w:hAnsi="Times New Roman" w:cs="Times New Roman"/>
          <w:sz w:val="24"/>
          <w:szCs w:val="24"/>
        </w:rPr>
        <w:t>pentru  copi</w:t>
      </w:r>
      <w:r w:rsidRPr="0043518F">
        <w:rPr>
          <w:rFonts w:ascii="Times New Roman" w:eastAsia="Times New Roman" w:hAnsi="Times New Roman" w:cs="Times New Roman"/>
          <w:sz w:val="24"/>
          <w:szCs w:val="24"/>
        </w:rPr>
        <w:t>ii</w:t>
      </w:r>
      <w:proofErr w:type="gramEnd"/>
      <w:r w:rsidRPr="0043518F">
        <w:rPr>
          <w:rFonts w:ascii="Times New Roman" w:eastAsia="Times New Roman" w:hAnsi="Times New Roman" w:cs="Times New Roman"/>
          <w:sz w:val="24"/>
          <w:szCs w:val="24"/>
        </w:rPr>
        <w:t xml:space="preserve"> cu c.e.s.</w:t>
      </w:r>
    </w:p>
    <w:p w:rsidR="0043518F" w:rsidRPr="0043518F" w:rsidRDefault="0043518F" w:rsidP="009A01DD">
      <w:pPr>
        <w:spacing w:after="0" w:line="240" w:lineRule="auto"/>
        <w:jc w:val="both"/>
        <w:rPr>
          <w:rFonts w:ascii="Times New Roman" w:eastAsia="Times New Roman" w:hAnsi="Times New Roman" w:cs="Times New Roman"/>
          <w:sz w:val="24"/>
          <w:szCs w:val="24"/>
        </w:rPr>
      </w:pPr>
      <w:proofErr w:type="gramStart"/>
      <w:r w:rsidRPr="0043518F">
        <w:rPr>
          <w:rFonts w:ascii="Times New Roman" w:eastAsia="Times New Roman" w:hAnsi="Times New Roman" w:cs="Times New Roman"/>
          <w:b/>
          <w:bCs/>
          <w:sz w:val="18"/>
          <w:u w:val="single"/>
        </w:rPr>
        <w:t>Cât timp păstrăm datele personale?</w:t>
      </w:r>
      <w:proofErr w:type="gramEnd"/>
    </w:p>
    <w:p w:rsidR="0043518F" w:rsidRPr="0043518F" w:rsidRDefault="0061331E" w:rsidP="009A01DD">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durata școlarizării  copil</w:t>
      </w:r>
      <w:r w:rsidR="0043518F" w:rsidRPr="0043518F">
        <w:rPr>
          <w:rFonts w:ascii="Times New Roman" w:eastAsia="Times New Roman" w:hAnsi="Times New Roman" w:cs="Times New Roman"/>
          <w:sz w:val="24"/>
          <w:szCs w:val="24"/>
        </w:rPr>
        <w:t>ului (datele legat</w:t>
      </w:r>
      <w:r>
        <w:rPr>
          <w:rFonts w:ascii="Times New Roman" w:eastAsia="Times New Roman" w:hAnsi="Times New Roman" w:cs="Times New Roman"/>
          <w:sz w:val="24"/>
          <w:szCs w:val="24"/>
        </w:rPr>
        <w:t>e de părinți, religia și etnia</w:t>
      </w:r>
      <w:r w:rsidR="0043518F" w:rsidRPr="0043518F">
        <w:rPr>
          <w:rFonts w:ascii="Times New Roman" w:eastAsia="Times New Roman" w:hAnsi="Times New Roman" w:cs="Times New Roman"/>
          <w:sz w:val="24"/>
          <w:szCs w:val="24"/>
        </w:rPr>
        <w:t>, starea de sănătate)</w:t>
      </w:r>
    </w:p>
    <w:p w:rsidR="0043518F" w:rsidRPr="0043518F" w:rsidRDefault="0043518F" w:rsidP="009A01DD">
      <w:pPr>
        <w:numPr>
          <w:ilvl w:val="0"/>
          <w:numId w:val="22"/>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Conform legislației în</w:t>
      </w:r>
      <w:r w:rsidR="00414B12">
        <w:rPr>
          <w:rFonts w:ascii="Times New Roman" w:eastAsia="Times New Roman" w:hAnsi="Times New Roman" w:cs="Times New Roman"/>
          <w:sz w:val="24"/>
          <w:szCs w:val="24"/>
        </w:rPr>
        <w:t xml:space="preserve">  vigoare  privind păstrarea și </w:t>
      </w:r>
      <w:r w:rsidRPr="0043518F">
        <w:rPr>
          <w:rFonts w:ascii="Times New Roman" w:eastAsia="Times New Roman" w:hAnsi="Times New Roman" w:cs="Times New Roman"/>
          <w:sz w:val="24"/>
          <w:szCs w:val="24"/>
        </w:rPr>
        <w:t>arhivarea  documentelor  școlare  (restul datelor privind elevii)</w:t>
      </w:r>
    </w:p>
    <w:p w:rsidR="0043518F" w:rsidRPr="0043518F" w:rsidRDefault="0043518F" w:rsidP="009A01DD">
      <w:pPr>
        <w:spacing w:after="0" w:line="240" w:lineRule="auto"/>
        <w:jc w:val="both"/>
        <w:rPr>
          <w:rFonts w:ascii="Times New Roman" w:eastAsia="Times New Roman" w:hAnsi="Times New Roman" w:cs="Times New Roman"/>
          <w:sz w:val="24"/>
          <w:szCs w:val="24"/>
        </w:rPr>
      </w:pPr>
      <w:proofErr w:type="gramStart"/>
      <w:r w:rsidRPr="0043518F">
        <w:rPr>
          <w:rFonts w:ascii="Times New Roman" w:eastAsia="Times New Roman" w:hAnsi="Times New Roman" w:cs="Times New Roman"/>
          <w:b/>
          <w:bCs/>
          <w:sz w:val="18"/>
          <w:u w:val="single"/>
        </w:rPr>
        <w:t>Cui furnizăm datele personale?</w:t>
      </w:r>
      <w:proofErr w:type="gramEnd"/>
    </w:p>
    <w:p w:rsidR="0043518F" w:rsidRPr="0043518F" w:rsidRDefault="0043518F" w:rsidP="009A01DD">
      <w:pPr>
        <w:numPr>
          <w:ilvl w:val="0"/>
          <w:numId w:val="23"/>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Inspe</w:t>
      </w:r>
      <w:r w:rsidR="00414B12">
        <w:rPr>
          <w:rFonts w:ascii="Times New Roman" w:eastAsia="Times New Roman" w:hAnsi="Times New Roman" w:cs="Times New Roman"/>
          <w:sz w:val="24"/>
          <w:szCs w:val="24"/>
        </w:rPr>
        <w:t>ctoratului Școlar Bucuresti sector 5</w:t>
      </w:r>
      <w:r w:rsidRPr="0043518F">
        <w:rPr>
          <w:rFonts w:ascii="Times New Roman" w:eastAsia="Times New Roman" w:hAnsi="Times New Roman" w:cs="Times New Roman"/>
          <w:sz w:val="24"/>
          <w:szCs w:val="24"/>
        </w:rPr>
        <w:t xml:space="preserve"> (realizarea de situații, statistici c</w:t>
      </w:r>
      <w:r w:rsidR="00414B12">
        <w:rPr>
          <w:rFonts w:ascii="Times New Roman" w:eastAsia="Times New Roman" w:hAnsi="Times New Roman" w:cs="Times New Roman"/>
          <w:sz w:val="24"/>
          <w:szCs w:val="24"/>
        </w:rPr>
        <w:t>entralizate la nivelul Bucurestiului</w:t>
      </w:r>
      <w:r w:rsidRPr="0043518F">
        <w:rPr>
          <w:rFonts w:ascii="Times New Roman" w:eastAsia="Times New Roman" w:hAnsi="Times New Roman" w:cs="Times New Roman"/>
          <w:sz w:val="24"/>
          <w:szCs w:val="24"/>
        </w:rPr>
        <w:t>)</w:t>
      </w:r>
    </w:p>
    <w:p w:rsidR="0043518F" w:rsidRPr="0043518F" w:rsidRDefault="0043518F" w:rsidP="009A01DD">
      <w:pPr>
        <w:numPr>
          <w:ilvl w:val="0"/>
          <w:numId w:val="24"/>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Ministerului Educației Naționale (realizarea de situații, statistici centralizate la nivel național)</w:t>
      </w:r>
    </w:p>
    <w:p w:rsidR="0043518F" w:rsidRPr="0043518F" w:rsidRDefault="0043518F" w:rsidP="009A01DD">
      <w:pPr>
        <w:numPr>
          <w:ilvl w:val="0"/>
          <w:numId w:val="25"/>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Direcției Generale pentru Asistență Socială și Protecția Copilului</w:t>
      </w:r>
    </w:p>
    <w:p w:rsidR="00414B12" w:rsidRDefault="00414B12" w:rsidP="009A01DD">
      <w:pPr>
        <w:numPr>
          <w:ilvl w:val="0"/>
          <w:numId w:val="26"/>
        </w:numPr>
        <w:spacing w:after="0" w:line="240" w:lineRule="auto"/>
        <w:jc w:val="both"/>
        <w:rPr>
          <w:rFonts w:ascii="Times New Roman" w:eastAsia="Times New Roman" w:hAnsi="Times New Roman" w:cs="Times New Roman"/>
          <w:sz w:val="24"/>
          <w:szCs w:val="24"/>
        </w:rPr>
      </w:pPr>
      <w:r w:rsidRPr="00414B12">
        <w:rPr>
          <w:rFonts w:ascii="Times New Roman" w:eastAsia="Times New Roman" w:hAnsi="Times New Roman" w:cs="Times New Roman"/>
          <w:sz w:val="24"/>
          <w:szCs w:val="24"/>
        </w:rPr>
        <w:t xml:space="preserve">Consiliului local din Primaria sector 5, </w:t>
      </w:r>
      <w:proofErr w:type="gramStart"/>
      <w:r w:rsidRPr="00414B12">
        <w:rPr>
          <w:rFonts w:ascii="Times New Roman" w:eastAsia="Times New Roman" w:hAnsi="Times New Roman" w:cs="Times New Roman"/>
          <w:sz w:val="24"/>
          <w:szCs w:val="24"/>
        </w:rPr>
        <w:t>Bucuresti</w:t>
      </w:r>
      <w:r w:rsidR="0043518F" w:rsidRPr="004351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in vederea acordarii de premii, diplome  etc.)</w:t>
      </w:r>
    </w:p>
    <w:p w:rsidR="0043518F" w:rsidRPr="0043518F" w:rsidRDefault="0043518F" w:rsidP="009A01DD">
      <w:pPr>
        <w:spacing w:after="0" w:line="240" w:lineRule="auto"/>
        <w:ind w:left="720"/>
        <w:jc w:val="both"/>
        <w:rPr>
          <w:rFonts w:ascii="Times New Roman" w:eastAsia="Times New Roman" w:hAnsi="Times New Roman" w:cs="Times New Roman"/>
          <w:sz w:val="24"/>
          <w:szCs w:val="24"/>
        </w:rPr>
      </w:pPr>
      <w:r w:rsidRPr="00414B12">
        <w:rPr>
          <w:rFonts w:ascii="Times New Roman" w:eastAsia="Times New Roman" w:hAnsi="Times New Roman" w:cs="Times New Roman"/>
          <w:b/>
          <w:bCs/>
          <w:sz w:val="18"/>
          <w:u w:val="single"/>
        </w:rPr>
        <w:t xml:space="preserve">Ce drepturi aveți în ceea </w:t>
      </w:r>
      <w:proofErr w:type="gramStart"/>
      <w:r w:rsidRPr="00414B12">
        <w:rPr>
          <w:rFonts w:ascii="Times New Roman" w:eastAsia="Times New Roman" w:hAnsi="Times New Roman" w:cs="Times New Roman"/>
          <w:b/>
          <w:bCs/>
          <w:sz w:val="18"/>
          <w:u w:val="single"/>
        </w:rPr>
        <w:t>ce</w:t>
      </w:r>
      <w:proofErr w:type="gramEnd"/>
      <w:r w:rsidRPr="00414B12">
        <w:rPr>
          <w:rFonts w:ascii="Times New Roman" w:eastAsia="Times New Roman" w:hAnsi="Times New Roman" w:cs="Times New Roman"/>
          <w:b/>
          <w:bCs/>
          <w:sz w:val="18"/>
          <w:u w:val="single"/>
        </w:rPr>
        <w:t xml:space="preserve"> privește datele personale furnizate?</w:t>
      </w:r>
    </w:p>
    <w:p w:rsidR="0043518F" w:rsidRPr="0043518F" w:rsidRDefault="0043518F" w:rsidP="009A01DD">
      <w:pPr>
        <w:numPr>
          <w:ilvl w:val="0"/>
          <w:numId w:val="27"/>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Dreptul de </w:t>
      </w:r>
      <w:proofErr w:type="gramStart"/>
      <w:r w:rsidRPr="0043518F">
        <w:rPr>
          <w:rFonts w:ascii="Times New Roman" w:eastAsia="Times New Roman" w:hAnsi="Times New Roman" w:cs="Times New Roman"/>
          <w:sz w:val="24"/>
          <w:szCs w:val="24"/>
        </w:rPr>
        <w:t>a</w:t>
      </w:r>
      <w:proofErr w:type="gramEnd"/>
      <w:r w:rsidRPr="0043518F">
        <w:rPr>
          <w:rFonts w:ascii="Times New Roman" w:eastAsia="Times New Roman" w:hAnsi="Times New Roman" w:cs="Times New Roman"/>
          <w:sz w:val="24"/>
          <w:szCs w:val="24"/>
        </w:rPr>
        <w:t xml:space="preserve"> obtine din partea operatorului o confirmare ca se prelucreaza sau nu datele dumneavoastră personale.</w:t>
      </w:r>
    </w:p>
    <w:p w:rsidR="0043518F" w:rsidRPr="0043518F" w:rsidRDefault="0043518F" w:rsidP="009A01DD">
      <w:pPr>
        <w:numPr>
          <w:ilvl w:val="0"/>
          <w:numId w:val="27"/>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Dreptul de acces la urmatoarele informații: scopurile prelucrării; categoriile de date cu caracter personal vizate; destinatarii sau categoriile de destinatari cărora datele cu caracter personal le-au fost sau urmează să le fie divulgate; acolo unde este posibil, perioada pentru care se preconizeaza ca vor fi stocate datele cu caracter personal sau dacă acest lucru nu este posibil, criteriile utilizate pentru a stabili această perioadă.</w:t>
      </w:r>
    </w:p>
    <w:p w:rsidR="0043518F" w:rsidRPr="0043518F" w:rsidRDefault="0043518F" w:rsidP="009A01DD">
      <w:pPr>
        <w:numPr>
          <w:ilvl w:val="0"/>
          <w:numId w:val="27"/>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Dreptul de a solicita operatorului rectificarea sau stergerea datelor ori restrictionarea prelucrarii datelor cu caracter personal.</w:t>
      </w:r>
    </w:p>
    <w:p w:rsidR="0043518F" w:rsidRPr="0043518F" w:rsidRDefault="0043518F" w:rsidP="009A01DD">
      <w:pPr>
        <w:numPr>
          <w:ilvl w:val="0"/>
          <w:numId w:val="27"/>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Dreptul de a se opune prelucrarii.</w:t>
      </w:r>
    </w:p>
    <w:p w:rsidR="0043518F" w:rsidRPr="0043518F" w:rsidRDefault="0043518F" w:rsidP="009A01DD">
      <w:pPr>
        <w:numPr>
          <w:ilvl w:val="0"/>
          <w:numId w:val="27"/>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Dreptul de a depune o plângere în fata autorității de supraveghere; în cazul în care datele cu caracter personal nu sunt colectate de la persoana vizată, orice informații disponibile privind sursa acestora; existența unui proces decizional automatizat incluzând crearea de profiluri, precum și informații pertinente privind logica utilizată și privind importanța și consecințele preconizate ale unei astfel de prelucrări;</w:t>
      </w:r>
    </w:p>
    <w:p w:rsidR="0043518F" w:rsidRPr="0043518F" w:rsidRDefault="0043518F" w:rsidP="009A01DD">
      <w:pPr>
        <w:numPr>
          <w:ilvl w:val="0"/>
          <w:numId w:val="27"/>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Dreptul la rectificarea datelor inexacte.</w:t>
      </w:r>
    </w:p>
    <w:p w:rsidR="0043518F" w:rsidRPr="0043518F" w:rsidRDefault="0043518F" w:rsidP="009A01DD">
      <w:pPr>
        <w:numPr>
          <w:ilvl w:val="0"/>
          <w:numId w:val="27"/>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Dreptul la stergerea datelor sau „dreptul de a fi uitat”.</w:t>
      </w:r>
    </w:p>
    <w:p w:rsidR="0043518F" w:rsidRPr="0043518F" w:rsidRDefault="0043518F" w:rsidP="009A01DD">
      <w:pPr>
        <w:numPr>
          <w:ilvl w:val="0"/>
          <w:numId w:val="27"/>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Deptul la restrictionarea prelucrarii in cazurile următoare: când contestați exactitatea datelor.</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lastRenderedPageBreak/>
        <w:t>(</w:t>
      </w:r>
      <w:proofErr w:type="gramStart"/>
      <w:r w:rsidRPr="0043518F">
        <w:rPr>
          <w:rFonts w:ascii="Times New Roman" w:eastAsia="Times New Roman" w:hAnsi="Times New Roman" w:cs="Times New Roman"/>
          <w:sz w:val="24"/>
          <w:szCs w:val="24"/>
        </w:rPr>
        <w:t>restrictionarea</w:t>
      </w:r>
      <w:proofErr w:type="gramEnd"/>
      <w:r w:rsidRPr="0043518F">
        <w:rPr>
          <w:rFonts w:ascii="Times New Roman" w:eastAsia="Times New Roman" w:hAnsi="Times New Roman" w:cs="Times New Roman"/>
          <w:sz w:val="24"/>
          <w:szCs w:val="24"/>
        </w:rPr>
        <w:t xml:space="preserve"> prelucrarii va dura o perioada ce ii permite operatorului sa verifice exactitatea datelor); când prelucrarea este ilegala, iar dumneavoastră va opuneti stergerii datelor, solicitând în schimb restricționarea utilizării lor; când operatorul nu mai are nevoie de datele cu caracter personal în scopul prelucrării, dar dumneavoastră le solicitați pentru exercitarea unui drept în instanță;</w:t>
      </w:r>
    </w:p>
    <w:p w:rsidR="0043518F" w:rsidRPr="0043518F" w:rsidRDefault="0043518F" w:rsidP="009A01DD">
      <w:pPr>
        <w:numPr>
          <w:ilvl w:val="0"/>
          <w:numId w:val="28"/>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Dreptul de a primi datele cu caracter personal si de a le transmite unui alt operator sau„dreptul la portabilitatea datelor”;</w:t>
      </w:r>
    </w:p>
    <w:p w:rsidR="0043518F" w:rsidRPr="0043518F" w:rsidRDefault="0043518F" w:rsidP="009A01DD">
      <w:pPr>
        <w:numPr>
          <w:ilvl w:val="0"/>
          <w:numId w:val="28"/>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Dreptul de a va opune prelucrarii necesare pentru indeplinirea unei sarcini ce servește unui interes public sau care rezultă din exercitarea autorității publice cu care este învestit operatorul sau prelucrării necesare în scopul intereselor legitime urmărite de operator sau de o terță parte, precum si crearii se profiluri pe baza acestor dispozitii;</w:t>
      </w:r>
    </w:p>
    <w:p w:rsidR="0043518F" w:rsidRPr="0043518F" w:rsidRDefault="0043518F" w:rsidP="009A01DD">
      <w:pPr>
        <w:numPr>
          <w:ilvl w:val="0"/>
          <w:numId w:val="28"/>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Dreptul de a nu face obiectul unei decizii bazate exclusiv pe prelucrarea automată, inclusiv crearea de profiluri, cu excepția cazurilor în care o astfel de prelucrare este necesară pentru încheierea sau executarea unui contract, când este autorizată de dreptul Uniunii sau de dreptul intern sau când există consimțământul persoanei vizate;</w:t>
      </w:r>
    </w:p>
    <w:p w:rsidR="0043518F" w:rsidRPr="0043518F" w:rsidRDefault="0043518F" w:rsidP="009A01DD">
      <w:pPr>
        <w:numPr>
          <w:ilvl w:val="0"/>
          <w:numId w:val="28"/>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Dreptul de a va retrage consimțământul în orice moment, pentru situația în care se prelucrează date în temeiul consimțământului expres (conform art. 6 alin. 1 lit. a din Regulamentului UE 2016/679) precum și în situația în care se prelucrează date cu caracter personal care dezvăluie originea rasială sau etnică, opiniile politice, confesiunea religioasă sau convingerile filozofice sau apartenența la sindicate și prelucrarea de date genetice, de date biometrice pentru identificarea unică a unei persoane fizice, de date privind sănătatea sau date privind viața sexuală sau orientarea sexuală, când prelucrarea acestor date se realizează în baza consimțământului explicit;</w:t>
      </w:r>
    </w:p>
    <w:p w:rsidR="0043518F" w:rsidRPr="0043518F" w:rsidRDefault="0043518F" w:rsidP="009A01DD">
      <w:pPr>
        <w:numPr>
          <w:ilvl w:val="0"/>
          <w:numId w:val="28"/>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Dreptul de a depune o plângere în fața unei autorități de supraveghere.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18"/>
          <w:u w:val="single"/>
        </w:rPr>
        <w:t>Reguli de protejare online:</w:t>
      </w:r>
    </w:p>
    <w:p w:rsidR="0043518F" w:rsidRPr="0043518F" w:rsidRDefault="0043518F" w:rsidP="009A01DD">
      <w:pPr>
        <w:numPr>
          <w:ilvl w:val="0"/>
          <w:numId w:val="29"/>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Învățați care sunt riscurile prezenţei online.</w:t>
      </w:r>
    </w:p>
    <w:p w:rsidR="0043518F" w:rsidRPr="0043518F" w:rsidRDefault="0043518F" w:rsidP="009A01DD">
      <w:pPr>
        <w:numPr>
          <w:ilvl w:val="0"/>
          <w:numId w:val="29"/>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Fiți atenţi pe </w:t>
      </w:r>
      <w:proofErr w:type="gramStart"/>
      <w:r w:rsidRPr="0043518F">
        <w:rPr>
          <w:rFonts w:ascii="Times New Roman" w:eastAsia="Times New Roman" w:hAnsi="Times New Roman" w:cs="Times New Roman"/>
          <w:sz w:val="24"/>
          <w:szCs w:val="24"/>
        </w:rPr>
        <w:t>ce</w:t>
      </w:r>
      <w:proofErr w:type="gramEnd"/>
      <w:r w:rsidRPr="0043518F">
        <w:rPr>
          <w:rFonts w:ascii="Times New Roman" w:eastAsia="Times New Roman" w:hAnsi="Times New Roman" w:cs="Times New Roman"/>
          <w:sz w:val="24"/>
          <w:szCs w:val="24"/>
        </w:rPr>
        <w:t xml:space="preserve"> site-uri intrați, ce citiţi și ce descărcaţi.</w:t>
      </w:r>
    </w:p>
    <w:p w:rsidR="0043518F" w:rsidRPr="0043518F" w:rsidRDefault="0043518F" w:rsidP="009A01DD">
      <w:pPr>
        <w:numPr>
          <w:ilvl w:val="0"/>
          <w:numId w:val="29"/>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Nu răspundeţi necunoscuţilor care </w:t>
      </w:r>
      <w:proofErr w:type="gramStart"/>
      <w:r w:rsidRPr="0043518F">
        <w:rPr>
          <w:rFonts w:ascii="Times New Roman" w:eastAsia="Times New Roman" w:hAnsi="Times New Roman" w:cs="Times New Roman"/>
          <w:sz w:val="24"/>
          <w:szCs w:val="24"/>
        </w:rPr>
        <w:t>vă</w:t>
      </w:r>
      <w:proofErr w:type="gramEnd"/>
      <w:r w:rsidRPr="0043518F">
        <w:rPr>
          <w:rFonts w:ascii="Times New Roman" w:eastAsia="Times New Roman" w:hAnsi="Times New Roman" w:cs="Times New Roman"/>
          <w:sz w:val="24"/>
          <w:szCs w:val="24"/>
        </w:rPr>
        <w:t xml:space="preserve"> cer ceva.</w:t>
      </w:r>
    </w:p>
    <w:p w:rsidR="0043518F" w:rsidRPr="0043518F" w:rsidRDefault="0043518F" w:rsidP="009A01DD">
      <w:pPr>
        <w:numPr>
          <w:ilvl w:val="0"/>
          <w:numId w:val="29"/>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Nu accesaţi link-uri dubioase.</w:t>
      </w:r>
    </w:p>
    <w:p w:rsidR="0043518F" w:rsidRPr="0043518F" w:rsidRDefault="0043518F" w:rsidP="009A01DD">
      <w:pPr>
        <w:numPr>
          <w:ilvl w:val="0"/>
          <w:numId w:val="29"/>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Nu daţi date despre voi, colegi sau despre familie.</w:t>
      </w:r>
    </w:p>
    <w:p w:rsidR="0043518F" w:rsidRPr="0043518F" w:rsidRDefault="0043518F" w:rsidP="009A01DD">
      <w:pPr>
        <w:numPr>
          <w:ilvl w:val="0"/>
          <w:numId w:val="29"/>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Păstrați cu grijă și nu divulgaţi datele de conectare.</w:t>
      </w:r>
    </w:p>
    <w:p w:rsidR="0043518F" w:rsidRPr="0043518F" w:rsidRDefault="0043518F" w:rsidP="009A01DD">
      <w:pPr>
        <w:numPr>
          <w:ilvl w:val="0"/>
          <w:numId w:val="29"/>
        </w:num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Nu descărcaţi nimic de pe site-uri nesigure. </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3"/>
          <w:u w:val="single"/>
        </w:rPr>
        <w:t>Regulile privind desfășurarea activițăților</w:t>
      </w:r>
    </w:p>
    <w:p w:rsidR="0043518F" w:rsidRPr="0043518F" w:rsidRDefault="0043518F" w:rsidP="009A01DD">
      <w:pPr>
        <w:spacing w:after="0" w:line="240" w:lineRule="auto"/>
        <w:jc w:val="both"/>
        <w:rPr>
          <w:rFonts w:ascii="Times New Roman" w:eastAsia="Times New Roman" w:hAnsi="Times New Roman" w:cs="Times New Roman"/>
          <w:sz w:val="24"/>
          <w:szCs w:val="24"/>
        </w:rPr>
      </w:pPr>
      <w:proofErr w:type="gramStart"/>
      <w:r w:rsidRPr="0043518F">
        <w:rPr>
          <w:rFonts w:ascii="Times New Roman" w:eastAsia="Times New Roman" w:hAnsi="Times New Roman" w:cs="Times New Roman"/>
          <w:b/>
          <w:bCs/>
          <w:sz w:val="23"/>
          <w:u w:val="single"/>
        </w:rPr>
        <w:t>didactice</w:t>
      </w:r>
      <w:proofErr w:type="gramEnd"/>
      <w:r w:rsidRPr="0043518F">
        <w:rPr>
          <w:rFonts w:ascii="Times New Roman" w:eastAsia="Times New Roman" w:hAnsi="Times New Roman" w:cs="Times New Roman"/>
          <w:b/>
          <w:bCs/>
          <w:sz w:val="23"/>
          <w:u w:val="single"/>
        </w:rPr>
        <w:t xml:space="preserve"> online sunt cuprinse în metodologia-cadru din 10</w:t>
      </w:r>
    </w:p>
    <w:p w:rsidR="0043518F" w:rsidRPr="0043518F" w:rsidRDefault="0043518F" w:rsidP="009A01DD">
      <w:pPr>
        <w:spacing w:after="0" w:line="240" w:lineRule="auto"/>
        <w:jc w:val="both"/>
        <w:rPr>
          <w:rFonts w:ascii="Times New Roman" w:eastAsia="Times New Roman" w:hAnsi="Times New Roman" w:cs="Times New Roman"/>
          <w:sz w:val="24"/>
          <w:szCs w:val="24"/>
        </w:rPr>
      </w:pPr>
      <w:proofErr w:type="gramStart"/>
      <w:r w:rsidRPr="0043518F">
        <w:rPr>
          <w:rFonts w:ascii="Times New Roman" w:eastAsia="Times New Roman" w:hAnsi="Times New Roman" w:cs="Times New Roman"/>
          <w:b/>
          <w:bCs/>
          <w:sz w:val="23"/>
          <w:u w:val="single"/>
        </w:rPr>
        <w:t>septembrie</w:t>
      </w:r>
      <w:proofErr w:type="gramEnd"/>
      <w:r w:rsidRPr="0043518F">
        <w:rPr>
          <w:rFonts w:ascii="Times New Roman" w:eastAsia="Times New Roman" w:hAnsi="Times New Roman" w:cs="Times New Roman"/>
          <w:b/>
          <w:bCs/>
          <w:sz w:val="23"/>
          <w:u w:val="single"/>
        </w:rPr>
        <w:t xml:space="preserve"> 2020 privind desfășurarea activităților didactice prin</w:t>
      </w:r>
    </w:p>
    <w:p w:rsidR="0043518F" w:rsidRPr="0043518F" w:rsidRDefault="0043518F" w:rsidP="009A01DD">
      <w:pPr>
        <w:spacing w:after="0" w:line="240" w:lineRule="auto"/>
        <w:jc w:val="both"/>
        <w:rPr>
          <w:rFonts w:ascii="Times New Roman" w:eastAsia="Times New Roman" w:hAnsi="Times New Roman" w:cs="Times New Roman"/>
          <w:sz w:val="24"/>
          <w:szCs w:val="24"/>
        </w:rPr>
      </w:pPr>
      <w:proofErr w:type="gramStart"/>
      <w:r w:rsidRPr="0043518F">
        <w:rPr>
          <w:rFonts w:ascii="Times New Roman" w:eastAsia="Times New Roman" w:hAnsi="Times New Roman" w:cs="Times New Roman"/>
          <w:b/>
          <w:bCs/>
          <w:sz w:val="23"/>
          <w:u w:val="single"/>
        </w:rPr>
        <w:t>intermediul</w:t>
      </w:r>
      <w:proofErr w:type="gramEnd"/>
      <w:r w:rsidRPr="0043518F">
        <w:rPr>
          <w:rFonts w:ascii="Times New Roman" w:eastAsia="Times New Roman" w:hAnsi="Times New Roman" w:cs="Times New Roman"/>
          <w:b/>
          <w:bCs/>
          <w:sz w:val="23"/>
          <w:u w:val="single"/>
        </w:rPr>
        <w:t xml:space="preserve"> tehnologiei și al internetului, precum și pentru</w:t>
      </w:r>
    </w:p>
    <w:p w:rsidR="0043518F" w:rsidRPr="0043518F" w:rsidRDefault="0043518F" w:rsidP="009A01DD">
      <w:pPr>
        <w:spacing w:after="0" w:line="240" w:lineRule="auto"/>
        <w:jc w:val="both"/>
        <w:rPr>
          <w:rFonts w:ascii="Times New Roman" w:eastAsia="Times New Roman" w:hAnsi="Times New Roman" w:cs="Times New Roman"/>
          <w:sz w:val="24"/>
          <w:szCs w:val="24"/>
        </w:rPr>
      </w:pPr>
      <w:proofErr w:type="gramStart"/>
      <w:r w:rsidRPr="0043518F">
        <w:rPr>
          <w:rFonts w:ascii="Times New Roman" w:eastAsia="Times New Roman" w:hAnsi="Times New Roman" w:cs="Times New Roman"/>
          <w:b/>
          <w:bCs/>
          <w:sz w:val="23"/>
          <w:u w:val="single"/>
        </w:rPr>
        <w:t>prelucrarea</w:t>
      </w:r>
      <w:proofErr w:type="gramEnd"/>
      <w:r w:rsidRPr="0043518F">
        <w:rPr>
          <w:rFonts w:ascii="Times New Roman" w:eastAsia="Times New Roman" w:hAnsi="Times New Roman" w:cs="Times New Roman"/>
          <w:b/>
          <w:bCs/>
          <w:sz w:val="23"/>
          <w:u w:val="single"/>
        </w:rPr>
        <w:t xml:space="preserve"> datelor cu caracter personal</w:t>
      </w:r>
    </w:p>
    <w:p w:rsidR="0043518F" w:rsidRPr="0043518F" w:rsidRDefault="0043518F" w:rsidP="009A01DD">
      <w:pPr>
        <w:spacing w:after="0" w:line="240" w:lineRule="auto"/>
        <w:ind w:left="142"/>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w:t>
      </w:r>
    </w:p>
    <w:p w:rsidR="0043518F" w:rsidRPr="0043518F" w:rsidRDefault="0043518F" w:rsidP="009A01DD">
      <w:pPr>
        <w:spacing w:after="0" w:line="240" w:lineRule="auto"/>
        <w:ind w:left="142"/>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Emitent: MINISTERUL EDUCATIEI SI CERCETARII</w:t>
      </w:r>
      <w:r w:rsidRPr="0043518F">
        <w:rPr>
          <w:rFonts w:ascii="Times New Roman" w:eastAsia="Times New Roman" w:hAnsi="Times New Roman" w:cs="Times New Roman"/>
          <w:b/>
          <w:bCs/>
          <w:sz w:val="24"/>
          <w:szCs w:val="24"/>
        </w:rPr>
        <w:br/>
        <w:t>Privind protecția datelor cu caracter personal:</w:t>
      </w:r>
      <w:r w:rsidRPr="0043518F">
        <w:rPr>
          <w:rFonts w:ascii="Times New Roman" w:eastAsia="Times New Roman" w:hAnsi="Times New Roman" w:cs="Times New Roman"/>
          <w:sz w:val="24"/>
          <w:szCs w:val="24"/>
        </w:rPr>
        <w:t>  Publicată în</w:t>
      </w:r>
      <w:proofErr w:type="gramStart"/>
      <w:r w:rsidRPr="0043518F">
        <w:rPr>
          <w:rFonts w:ascii="Times New Roman" w:eastAsia="Times New Roman" w:hAnsi="Times New Roman" w:cs="Times New Roman"/>
          <w:sz w:val="24"/>
          <w:szCs w:val="24"/>
        </w:rPr>
        <w:t>  MONITORUL</w:t>
      </w:r>
      <w:proofErr w:type="gramEnd"/>
      <w:r w:rsidRPr="0043518F">
        <w:rPr>
          <w:rFonts w:ascii="Times New Roman" w:eastAsia="Times New Roman" w:hAnsi="Times New Roman" w:cs="Times New Roman"/>
          <w:sz w:val="24"/>
          <w:szCs w:val="24"/>
        </w:rPr>
        <w:t xml:space="preserve"> OFICIAL nr. 837 din 11 septembrie 2020</w:t>
      </w:r>
      <w:r w:rsidRPr="0043518F">
        <w:rPr>
          <w:rFonts w:ascii="Times New Roman" w:eastAsia="Times New Roman" w:hAnsi="Times New Roman" w:cs="Times New Roman"/>
          <w:sz w:val="24"/>
          <w:szCs w:val="24"/>
        </w:rPr>
        <w:br/>
        <w:t>Aprobată prin </w:t>
      </w:r>
      <w:hyperlink r:id="rId6" w:history="1">
        <w:r w:rsidRPr="0043518F">
          <w:rPr>
            <w:rFonts w:ascii="Times New Roman" w:eastAsia="Times New Roman" w:hAnsi="Times New Roman" w:cs="Times New Roman"/>
            <w:color w:val="0000FF"/>
            <w:sz w:val="24"/>
            <w:szCs w:val="24"/>
            <w:u w:val="single"/>
          </w:rPr>
          <w:t xml:space="preserve">ORDINUL nr. </w:t>
        </w:r>
        <w:proofErr w:type="gramStart"/>
        <w:r w:rsidRPr="0043518F">
          <w:rPr>
            <w:rFonts w:ascii="Times New Roman" w:eastAsia="Times New Roman" w:hAnsi="Times New Roman" w:cs="Times New Roman"/>
            <w:color w:val="0000FF"/>
            <w:sz w:val="24"/>
            <w:szCs w:val="24"/>
            <w:u w:val="single"/>
          </w:rPr>
          <w:t>5.545 din 10 septembrie 2020</w:t>
        </w:r>
      </w:hyperlink>
      <w:r w:rsidRPr="0043518F">
        <w:rPr>
          <w:rFonts w:ascii="Times New Roman" w:eastAsia="Times New Roman" w:hAnsi="Times New Roman" w:cs="Times New Roman"/>
          <w:sz w:val="24"/>
          <w:szCs w:val="24"/>
        </w:rPr>
        <w:t>, publicat în Monitorul   Oficial, Partea I, nr.</w:t>
      </w:r>
      <w:proofErr w:type="gramEnd"/>
      <w:r w:rsidRPr="0043518F">
        <w:rPr>
          <w:rFonts w:ascii="Times New Roman" w:eastAsia="Times New Roman" w:hAnsi="Times New Roman" w:cs="Times New Roman"/>
          <w:sz w:val="24"/>
          <w:szCs w:val="24"/>
        </w:rPr>
        <w:t xml:space="preserve"> 837 din 11 septembrie 2020.</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Articolul 4</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(1) Securitatea în mediul educațional virtual se realizează conform directivelor UE privind securitatea cibernetică, precum și prelucrarea datelor cu caracter personal. În organizarea și </w:t>
      </w:r>
      <w:r w:rsidRPr="0043518F">
        <w:rPr>
          <w:rFonts w:ascii="Times New Roman" w:eastAsia="Times New Roman" w:hAnsi="Times New Roman" w:cs="Times New Roman"/>
          <w:sz w:val="24"/>
          <w:szCs w:val="24"/>
        </w:rPr>
        <w:lastRenderedPageBreak/>
        <w:t>desfășurarea activităților în mediul virtual se asigură respectarea cerințelor privind protecția datelor cu caracter personal, conform prevederilor Regulamentului (UE) 2016/679 al Parlamentului European și al Consiliului Uniunii Europene din 27 aprilie 2016 privind protecția persoanelor fizice în ceea ce privește prelucrarea datelor cu caracter personal și privind libera circulație a acestor date și de abrogare a Directivei 95/46/CE (Regulamentul general privind protecția datelor), denumit în continuare Regulamentul (UE) 2016/679.</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(2) Măsurile de securitate, ca părți integrate ale platformelor digitale educaționale utilizate în mediul educațional virtual, și de</w:t>
      </w:r>
      <w:r w:rsidR="00606F97">
        <w:rPr>
          <w:rFonts w:ascii="Times New Roman" w:eastAsia="Times New Roman" w:hAnsi="Times New Roman" w:cs="Times New Roman"/>
          <w:sz w:val="24"/>
          <w:szCs w:val="24"/>
        </w:rPr>
        <w:t xml:space="preserve"> protecție </w:t>
      </w:r>
      <w:proofErr w:type="gramStart"/>
      <w:r w:rsidR="00606F97">
        <w:rPr>
          <w:rFonts w:ascii="Times New Roman" w:eastAsia="Times New Roman" w:hAnsi="Times New Roman" w:cs="Times New Roman"/>
          <w:sz w:val="24"/>
          <w:szCs w:val="24"/>
        </w:rPr>
        <w:t>a</w:t>
      </w:r>
      <w:proofErr w:type="gramEnd"/>
      <w:r w:rsidR="00606F97">
        <w:rPr>
          <w:rFonts w:ascii="Times New Roman" w:eastAsia="Times New Roman" w:hAnsi="Times New Roman" w:cs="Times New Roman"/>
          <w:sz w:val="24"/>
          <w:szCs w:val="24"/>
        </w:rPr>
        <w:t xml:space="preserve"> sănătății </w:t>
      </w:r>
      <w:r w:rsidRPr="0043518F">
        <w:rPr>
          <w:rFonts w:ascii="Times New Roman" w:eastAsia="Times New Roman" w:hAnsi="Times New Roman" w:cs="Times New Roman"/>
          <w:sz w:val="24"/>
          <w:szCs w:val="24"/>
        </w:rPr>
        <w:t>preșcolarilor în perioada utilizării echipamentelor digitale se stabilesc pentru desfășurarea activităților educaționale.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(3) Prelucrarea, de către unitatea de învățământ, a datelor cu caracter personal ale participanților la activitățile desfășurate prin intermediul tehnologiei și al internetului se realizează în vederea îndeplinirii obligației legale care revine unității de învățământ de asigurare a dreptului la învățătură, prin garantarea accesului și a desfășurării efective a procesului educațional în cazul în care procesul educațional nu se poate derula față în față, conform prevederilor legale în vigoare.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(4) Categorii de date cu caracter personal care trebuie prelucrate cu respectarea principiilor legate de prelucrarea datelor cu caracter personal prevăzute la art. 5 din Regulamentul (UE) 2016/679 sunt:</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a)</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numele</w:t>
      </w:r>
      <w:proofErr w:type="gramEnd"/>
      <w:r w:rsidRPr="0043518F">
        <w:rPr>
          <w:rFonts w:ascii="Times New Roman" w:eastAsia="Times New Roman" w:hAnsi="Times New Roman" w:cs="Times New Roman"/>
          <w:sz w:val="24"/>
          <w:szCs w:val="24"/>
        </w:rPr>
        <w:t xml:space="preserve"> și </w:t>
      </w:r>
      <w:r w:rsidR="00606F97">
        <w:rPr>
          <w:rFonts w:ascii="Times New Roman" w:eastAsia="Times New Roman" w:hAnsi="Times New Roman" w:cs="Times New Roman"/>
          <w:sz w:val="24"/>
          <w:szCs w:val="24"/>
        </w:rPr>
        <w:t>prenumele preșcolarilor</w:t>
      </w:r>
      <w:r w:rsidRPr="0043518F">
        <w:rPr>
          <w:rFonts w:ascii="Times New Roman" w:eastAsia="Times New Roman" w:hAnsi="Times New Roman" w:cs="Times New Roman"/>
          <w:sz w:val="24"/>
          <w:szCs w:val="24"/>
        </w:rPr>
        <w:t>, numele și prenumele cadrelor didactice care utilizează aplicația/platforma educațională informatică;</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b)</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imaginea</w:t>
      </w:r>
      <w:proofErr w:type="gramEnd"/>
      <w:r w:rsidRPr="0043518F">
        <w:rPr>
          <w:rFonts w:ascii="Times New Roman" w:eastAsia="Times New Roman" w:hAnsi="Times New Roman" w:cs="Times New Roman"/>
          <w:sz w:val="24"/>
          <w:szCs w:val="24"/>
        </w:rPr>
        <w:t>, vocea participanților, după caz;</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c)</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mesajele</w:t>
      </w:r>
      <w:proofErr w:type="gramEnd"/>
      <w:r w:rsidRPr="0043518F">
        <w:rPr>
          <w:rFonts w:ascii="Times New Roman" w:eastAsia="Times New Roman" w:hAnsi="Times New Roman" w:cs="Times New Roman"/>
          <w:sz w:val="24"/>
          <w:szCs w:val="24"/>
        </w:rPr>
        <w:t>, videoclipurile, fișierele expediate sau orice alte materiale care conțin date prelucrate prin utilizarea aplicației/platformei educaționale informatice;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d)</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rezultatele</w:t>
      </w:r>
      <w:proofErr w:type="gramEnd"/>
      <w:r w:rsidRPr="0043518F">
        <w:rPr>
          <w:rFonts w:ascii="Times New Roman" w:eastAsia="Times New Roman" w:hAnsi="Times New Roman" w:cs="Times New Roman"/>
          <w:sz w:val="24"/>
          <w:szCs w:val="24"/>
        </w:rPr>
        <w:t xml:space="preserve"> evaluării;</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e)</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datele</w:t>
      </w:r>
      <w:proofErr w:type="gramEnd"/>
      <w:r w:rsidRPr="0043518F">
        <w:rPr>
          <w:rFonts w:ascii="Times New Roman" w:eastAsia="Times New Roman" w:hAnsi="Times New Roman" w:cs="Times New Roman"/>
          <w:sz w:val="24"/>
          <w:szCs w:val="24"/>
        </w:rPr>
        <w:t xml:space="preserve"> de conectare la aplicația/platforma educațională utilizată pentru participare la cursurile online: nume de utilizator și parolă de acces.</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(5)</w:t>
      </w:r>
      <w:r w:rsidRPr="0043518F">
        <w:rPr>
          <w:rFonts w:ascii="Times New Roman" w:eastAsia="Times New Roman" w:hAnsi="Times New Roman" w:cs="Times New Roman"/>
          <w:sz w:val="24"/>
          <w:szCs w:val="24"/>
        </w:rPr>
        <w:t> </w:t>
      </w:r>
      <w:r w:rsidRPr="0043518F">
        <w:rPr>
          <w:rFonts w:ascii="Times New Roman" w:eastAsia="Times New Roman" w:hAnsi="Times New Roman" w:cs="Times New Roman"/>
          <w:b/>
          <w:bCs/>
          <w:sz w:val="24"/>
          <w:szCs w:val="24"/>
        </w:rPr>
        <w:t>Ca măsură de protecție a datelor cu caracter personal, prelucrate cu ocazia utilizării aplicațiilor/platformelor educaționale informatice, se interzice înregistrarea activităților desfășurate online.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Articolul 5</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(1) Unitatea de învățământ, în calitate de operator de date cu caracter personal, are obligația de </w:t>
      </w:r>
      <w:proofErr w:type="gramStart"/>
      <w:r w:rsidRPr="0043518F">
        <w:rPr>
          <w:rFonts w:ascii="Times New Roman" w:eastAsia="Times New Roman" w:hAnsi="Times New Roman" w:cs="Times New Roman"/>
          <w:sz w:val="24"/>
          <w:szCs w:val="24"/>
        </w:rPr>
        <w:t>a</w:t>
      </w:r>
      <w:proofErr w:type="gramEnd"/>
      <w:r w:rsidRPr="0043518F">
        <w:rPr>
          <w:rFonts w:ascii="Times New Roman" w:eastAsia="Times New Roman" w:hAnsi="Times New Roman" w:cs="Times New Roman"/>
          <w:sz w:val="24"/>
          <w:szCs w:val="24"/>
        </w:rPr>
        <w:t xml:space="preserve"> institui o serie de măsuri tehnice și organizatorice privind protejarea și păstrarea datelor cu caracter personal care să vizeze: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a)</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securitatea</w:t>
      </w:r>
      <w:proofErr w:type="gramEnd"/>
      <w:r w:rsidRPr="0043518F">
        <w:rPr>
          <w:rFonts w:ascii="Times New Roman" w:eastAsia="Times New Roman" w:hAnsi="Times New Roman" w:cs="Times New Roman"/>
          <w:sz w:val="24"/>
          <w:szCs w:val="24"/>
        </w:rPr>
        <w:t xml:space="preserve"> în mediul online;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b)</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asigurarea</w:t>
      </w:r>
      <w:proofErr w:type="gramEnd"/>
      <w:r w:rsidRPr="0043518F">
        <w:rPr>
          <w:rFonts w:ascii="Times New Roman" w:eastAsia="Times New Roman" w:hAnsi="Times New Roman" w:cs="Times New Roman"/>
          <w:sz w:val="24"/>
          <w:szCs w:val="24"/>
        </w:rPr>
        <w:t xml:space="preserve"> confidențialității datelor;</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c)</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preîntâmpinarea</w:t>
      </w:r>
      <w:proofErr w:type="gramEnd"/>
      <w:r w:rsidRPr="0043518F">
        <w:rPr>
          <w:rFonts w:ascii="Times New Roman" w:eastAsia="Times New Roman" w:hAnsi="Times New Roman" w:cs="Times New Roman"/>
          <w:sz w:val="24"/>
          <w:szCs w:val="24"/>
        </w:rPr>
        <w:t xml:space="preserve"> riscului pierderii de date;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d)</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împiedicarea</w:t>
      </w:r>
      <w:proofErr w:type="gramEnd"/>
      <w:r w:rsidRPr="0043518F">
        <w:rPr>
          <w:rFonts w:ascii="Times New Roman" w:eastAsia="Times New Roman" w:hAnsi="Times New Roman" w:cs="Times New Roman"/>
          <w:sz w:val="24"/>
          <w:szCs w:val="24"/>
        </w:rPr>
        <w:t xml:space="preserve"> modificării datelor cu caracter personal;</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e)</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interzicerea</w:t>
      </w:r>
      <w:proofErr w:type="gramEnd"/>
      <w:r w:rsidRPr="0043518F">
        <w:rPr>
          <w:rFonts w:ascii="Times New Roman" w:eastAsia="Times New Roman" w:hAnsi="Times New Roman" w:cs="Times New Roman"/>
          <w:sz w:val="24"/>
          <w:szCs w:val="24"/>
        </w:rPr>
        <w:t xml:space="preserve"> accesului neautorizat la datele cu caracter personal.</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(2) Conducerea unității de învățământ </w:t>
      </w:r>
      <w:proofErr w:type="gramStart"/>
      <w:r w:rsidRPr="0043518F">
        <w:rPr>
          <w:rFonts w:ascii="Times New Roman" w:eastAsia="Times New Roman" w:hAnsi="Times New Roman" w:cs="Times New Roman"/>
          <w:sz w:val="24"/>
          <w:szCs w:val="24"/>
        </w:rPr>
        <w:t>ia</w:t>
      </w:r>
      <w:proofErr w:type="gramEnd"/>
      <w:r w:rsidRPr="0043518F">
        <w:rPr>
          <w:rFonts w:ascii="Times New Roman" w:eastAsia="Times New Roman" w:hAnsi="Times New Roman" w:cs="Times New Roman"/>
          <w:sz w:val="24"/>
          <w:szCs w:val="24"/>
        </w:rPr>
        <w:t xml:space="preserve"> măsuri cu privire la furnizarea informațiilor prevăzute la art. 13 din Regulamentul (UE) 2016/679: identitatea și datele de contact ale unității de învățământ și, după caz, ale reprezentantului acesteia, scopurile în care sunt prelucrate datele cu caracter personal, precum și temeiul juridic al prelucrării, destinatarii sau categoriile de destinatari ai datelor cu caracter personal, perioada pentru care vor fi stocate datele cu caracter personal, drepturile persoanelor vizate.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(3) Prin măsurile dispuse, unitatea de învățământ trebuie </w:t>
      </w:r>
      <w:proofErr w:type="gramStart"/>
      <w:r w:rsidRPr="0043518F">
        <w:rPr>
          <w:rFonts w:ascii="Times New Roman" w:eastAsia="Times New Roman" w:hAnsi="Times New Roman" w:cs="Times New Roman"/>
          <w:sz w:val="24"/>
          <w:szCs w:val="24"/>
        </w:rPr>
        <w:t>să</w:t>
      </w:r>
      <w:proofErr w:type="gramEnd"/>
      <w:r w:rsidRPr="0043518F">
        <w:rPr>
          <w:rFonts w:ascii="Times New Roman" w:eastAsia="Times New Roman" w:hAnsi="Times New Roman" w:cs="Times New Roman"/>
          <w:sz w:val="24"/>
          <w:szCs w:val="24"/>
        </w:rPr>
        <w:t xml:space="preserve"> facă dovada păstrării în condiții de siguranță a datelor cu caracter personal, așa cum au fost definite la art. </w:t>
      </w:r>
      <w:proofErr w:type="gramStart"/>
      <w:r w:rsidRPr="0043518F">
        <w:rPr>
          <w:rFonts w:ascii="Times New Roman" w:eastAsia="Times New Roman" w:hAnsi="Times New Roman" w:cs="Times New Roman"/>
          <w:sz w:val="24"/>
          <w:szCs w:val="24"/>
        </w:rPr>
        <w:t>4 alin.</w:t>
      </w:r>
      <w:proofErr w:type="gramEnd"/>
      <w:r w:rsidRPr="0043518F">
        <w:rPr>
          <w:rFonts w:ascii="Times New Roman" w:eastAsia="Times New Roman" w:hAnsi="Times New Roman" w:cs="Times New Roman"/>
          <w:sz w:val="24"/>
          <w:szCs w:val="24"/>
        </w:rPr>
        <w:t xml:space="preserve"> (4).</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Articolul 6</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lastRenderedPageBreak/>
        <w:t>Participanții la activitățile de învățare desfășurate prin intermediul tehnologiei și al internetului au următoarele obligații:</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a)</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răspund</w:t>
      </w:r>
      <w:proofErr w:type="gramEnd"/>
      <w:r w:rsidRPr="0043518F">
        <w:rPr>
          <w:rFonts w:ascii="Times New Roman" w:eastAsia="Times New Roman" w:hAnsi="Times New Roman" w:cs="Times New Roman"/>
          <w:sz w:val="24"/>
          <w:szCs w:val="24"/>
        </w:rPr>
        <w:t xml:space="preserve"> pentru toate mesajele, videoclipurile, fișierele expediate sau pentru orice alte materiale prelucrate prin utilizarea aplicației/platformei educaționale informatice;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b)</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de</w:t>
      </w:r>
      <w:proofErr w:type="gramEnd"/>
      <w:r w:rsidRPr="0043518F">
        <w:rPr>
          <w:rFonts w:ascii="Times New Roman" w:eastAsia="Times New Roman" w:hAnsi="Times New Roman" w:cs="Times New Roman"/>
          <w:sz w:val="24"/>
          <w:szCs w:val="24"/>
        </w:rPr>
        <w:t xml:space="preserve"> a utiliza aplicația/platforma educațională informatică doar în conformitate cu prevederile legale;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c)</w:t>
      </w:r>
      <w:r w:rsidRPr="0043518F">
        <w:rPr>
          <w:rFonts w:ascii="Times New Roman" w:eastAsia="Times New Roman" w:hAnsi="Times New Roman" w:cs="Times New Roman"/>
          <w:sz w:val="24"/>
          <w:szCs w:val="24"/>
        </w:rPr>
        <w:t> </w:t>
      </w:r>
      <w:proofErr w:type="gramStart"/>
      <w:r w:rsidRPr="0043518F">
        <w:rPr>
          <w:rFonts w:ascii="Times New Roman" w:eastAsia="Times New Roman" w:hAnsi="Times New Roman" w:cs="Times New Roman"/>
          <w:sz w:val="24"/>
          <w:szCs w:val="24"/>
        </w:rPr>
        <w:t>de</w:t>
      </w:r>
      <w:proofErr w:type="gramEnd"/>
      <w:r w:rsidRPr="0043518F">
        <w:rPr>
          <w:rFonts w:ascii="Times New Roman" w:eastAsia="Times New Roman" w:hAnsi="Times New Roman" w:cs="Times New Roman"/>
          <w:sz w:val="24"/>
          <w:szCs w:val="24"/>
        </w:rPr>
        <w:t xml:space="preserve"> a nu înregistra, disemina, folosi informații, care conțin date cu caracter personal, în alt mod care excede scopului prelucrării acestor date.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Articolul 7</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xml:space="preserve">(1) Datele cu caracter personal prevăzute la art. </w:t>
      </w:r>
      <w:proofErr w:type="gramStart"/>
      <w:r w:rsidRPr="0043518F">
        <w:rPr>
          <w:rFonts w:ascii="Times New Roman" w:eastAsia="Times New Roman" w:hAnsi="Times New Roman" w:cs="Times New Roman"/>
          <w:sz w:val="24"/>
          <w:szCs w:val="24"/>
        </w:rPr>
        <w:t>4 alin.</w:t>
      </w:r>
      <w:proofErr w:type="gramEnd"/>
      <w:r w:rsidRPr="0043518F">
        <w:rPr>
          <w:rFonts w:ascii="Times New Roman" w:eastAsia="Times New Roman" w:hAnsi="Times New Roman" w:cs="Times New Roman"/>
          <w:sz w:val="24"/>
          <w:szCs w:val="24"/>
        </w:rPr>
        <w:t xml:space="preserve"> (4) </w:t>
      </w:r>
      <w:proofErr w:type="gramStart"/>
      <w:r w:rsidRPr="0043518F">
        <w:rPr>
          <w:rFonts w:ascii="Times New Roman" w:eastAsia="Times New Roman" w:hAnsi="Times New Roman" w:cs="Times New Roman"/>
          <w:sz w:val="24"/>
          <w:szCs w:val="24"/>
        </w:rPr>
        <w:t>sunt</w:t>
      </w:r>
      <w:proofErr w:type="gramEnd"/>
      <w:r w:rsidRPr="0043518F">
        <w:rPr>
          <w:rFonts w:ascii="Times New Roman" w:eastAsia="Times New Roman" w:hAnsi="Times New Roman" w:cs="Times New Roman"/>
          <w:sz w:val="24"/>
          <w:szCs w:val="24"/>
        </w:rPr>
        <w:t xml:space="preserve"> prelucrate exclusiv în scopul derulării activității didactice.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(2) Orice prelucrare a datelor cu caracter personal efectuată de către unitatea de învățământ în afara scopului vizat, prevăzut la alin. (1), constituie o încălcare a prevederilor legale.</w:t>
      </w: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sz w:val="24"/>
          <w:szCs w:val="24"/>
        </w:rPr>
        <w:t> </w:t>
      </w:r>
    </w:p>
    <w:p w:rsidR="0043518F" w:rsidRPr="0043518F" w:rsidRDefault="0043518F" w:rsidP="009A01DD">
      <w:pPr>
        <w:spacing w:after="0" w:line="240" w:lineRule="auto"/>
        <w:jc w:val="both"/>
        <w:rPr>
          <w:rFonts w:ascii="Times New Roman" w:eastAsia="Times New Roman" w:hAnsi="Times New Roman" w:cs="Times New Roman"/>
          <w:sz w:val="24"/>
          <w:szCs w:val="24"/>
        </w:rPr>
      </w:pPr>
    </w:p>
    <w:p w:rsidR="0043518F" w:rsidRPr="0043518F" w:rsidRDefault="0043518F" w:rsidP="009A01DD">
      <w:pPr>
        <w:spacing w:after="0" w:line="240" w:lineRule="auto"/>
        <w:jc w:val="both"/>
        <w:rPr>
          <w:rFonts w:ascii="Times New Roman" w:eastAsia="Times New Roman" w:hAnsi="Times New Roman" w:cs="Times New Roman"/>
          <w:sz w:val="24"/>
          <w:szCs w:val="24"/>
        </w:rPr>
      </w:pPr>
      <w:r w:rsidRPr="0043518F">
        <w:rPr>
          <w:rFonts w:ascii="Times New Roman" w:eastAsia="Times New Roman" w:hAnsi="Times New Roman" w:cs="Times New Roman"/>
          <w:b/>
          <w:bCs/>
          <w:sz w:val="24"/>
          <w:szCs w:val="24"/>
        </w:rPr>
        <w:t>  </w:t>
      </w:r>
    </w:p>
    <w:p w:rsidR="00CF083A" w:rsidRDefault="00CF083A" w:rsidP="009A01DD">
      <w:pPr>
        <w:spacing w:after="0" w:line="240" w:lineRule="auto"/>
        <w:jc w:val="both"/>
      </w:pPr>
    </w:p>
    <w:sectPr w:rsidR="00CF083A" w:rsidSect="002E6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415"/>
    <w:multiLevelType w:val="multilevel"/>
    <w:tmpl w:val="8952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3955"/>
    <w:multiLevelType w:val="multilevel"/>
    <w:tmpl w:val="3C54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E73E6"/>
    <w:multiLevelType w:val="multilevel"/>
    <w:tmpl w:val="036E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F3998"/>
    <w:multiLevelType w:val="multilevel"/>
    <w:tmpl w:val="772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9536F"/>
    <w:multiLevelType w:val="multilevel"/>
    <w:tmpl w:val="1FD8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37BE5"/>
    <w:multiLevelType w:val="multilevel"/>
    <w:tmpl w:val="AC6E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20027"/>
    <w:multiLevelType w:val="multilevel"/>
    <w:tmpl w:val="131A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91E77"/>
    <w:multiLevelType w:val="multilevel"/>
    <w:tmpl w:val="D00E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06E3F"/>
    <w:multiLevelType w:val="multilevel"/>
    <w:tmpl w:val="7E76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A321B"/>
    <w:multiLevelType w:val="multilevel"/>
    <w:tmpl w:val="080E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B10E2"/>
    <w:multiLevelType w:val="multilevel"/>
    <w:tmpl w:val="BB9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E3C50"/>
    <w:multiLevelType w:val="multilevel"/>
    <w:tmpl w:val="02E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2D0846"/>
    <w:multiLevelType w:val="multilevel"/>
    <w:tmpl w:val="69B8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A6FC7"/>
    <w:multiLevelType w:val="multilevel"/>
    <w:tmpl w:val="E040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D68FA"/>
    <w:multiLevelType w:val="multilevel"/>
    <w:tmpl w:val="3394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787B10"/>
    <w:multiLevelType w:val="multilevel"/>
    <w:tmpl w:val="CE12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6374D"/>
    <w:multiLevelType w:val="multilevel"/>
    <w:tmpl w:val="ABE2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20541"/>
    <w:multiLevelType w:val="multilevel"/>
    <w:tmpl w:val="6050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3056D5"/>
    <w:multiLevelType w:val="multilevel"/>
    <w:tmpl w:val="BE70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DB6847"/>
    <w:multiLevelType w:val="multilevel"/>
    <w:tmpl w:val="758A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E810BB"/>
    <w:multiLevelType w:val="multilevel"/>
    <w:tmpl w:val="1200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E3A48"/>
    <w:multiLevelType w:val="multilevel"/>
    <w:tmpl w:val="141A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496A89"/>
    <w:multiLevelType w:val="multilevel"/>
    <w:tmpl w:val="B90E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977C6B"/>
    <w:multiLevelType w:val="multilevel"/>
    <w:tmpl w:val="B502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171859"/>
    <w:multiLevelType w:val="multilevel"/>
    <w:tmpl w:val="6DCA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BA6995"/>
    <w:multiLevelType w:val="multilevel"/>
    <w:tmpl w:val="6DF6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76099"/>
    <w:multiLevelType w:val="multilevel"/>
    <w:tmpl w:val="2DE4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0F5A89"/>
    <w:multiLevelType w:val="multilevel"/>
    <w:tmpl w:val="0D2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6C3F6B"/>
    <w:multiLevelType w:val="multilevel"/>
    <w:tmpl w:val="511E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6E60BC"/>
    <w:multiLevelType w:val="multilevel"/>
    <w:tmpl w:val="D0D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20"/>
  </w:num>
  <w:num w:numId="4">
    <w:abstractNumId w:val="18"/>
  </w:num>
  <w:num w:numId="5">
    <w:abstractNumId w:val="8"/>
  </w:num>
  <w:num w:numId="6">
    <w:abstractNumId w:val="0"/>
  </w:num>
  <w:num w:numId="7">
    <w:abstractNumId w:val="7"/>
  </w:num>
  <w:num w:numId="8">
    <w:abstractNumId w:val="4"/>
  </w:num>
  <w:num w:numId="9">
    <w:abstractNumId w:val="5"/>
  </w:num>
  <w:num w:numId="10">
    <w:abstractNumId w:val="19"/>
  </w:num>
  <w:num w:numId="11">
    <w:abstractNumId w:val="13"/>
  </w:num>
  <w:num w:numId="12">
    <w:abstractNumId w:val="6"/>
  </w:num>
  <w:num w:numId="13">
    <w:abstractNumId w:val="23"/>
  </w:num>
  <w:num w:numId="14">
    <w:abstractNumId w:val="11"/>
  </w:num>
  <w:num w:numId="15">
    <w:abstractNumId w:val="15"/>
  </w:num>
  <w:num w:numId="16">
    <w:abstractNumId w:val="22"/>
  </w:num>
  <w:num w:numId="17">
    <w:abstractNumId w:val="3"/>
  </w:num>
  <w:num w:numId="18">
    <w:abstractNumId w:val="17"/>
  </w:num>
  <w:num w:numId="19">
    <w:abstractNumId w:val="29"/>
  </w:num>
  <w:num w:numId="20">
    <w:abstractNumId w:val="25"/>
  </w:num>
  <w:num w:numId="21">
    <w:abstractNumId w:val="1"/>
  </w:num>
  <w:num w:numId="22">
    <w:abstractNumId w:val="28"/>
  </w:num>
  <w:num w:numId="23">
    <w:abstractNumId w:val="24"/>
  </w:num>
  <w:num w:numId="24">
    <w:abstractNumId w:val="2"/>
  </w:num>
  <w:num w:numId="25">
    <w:abstractNumId w:val="14"/>
  </w:num>
  <w:num w:numId="26">
    <w:abstractNumId w:val="26"/>
  </w:num>
  <w:num w:numId="27">
    <w:abstractNumId w:val="16"/>
  </w:num>
  <w:num w:numId="28">
    <w:abstractNumId w:val="27"/>
  </w:num>
  <w:num w:numId="29">
    <w:abstractNumId w:val="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43518F"/>
    <w:rsid w:val="00141384"/>
    <w:rsid w:val="00142CC8"/>
    <w:rsid w:val="00232719"/>
    <w:rsid w:val="002C2788"/>
    <w:rsid w:val="002E6CC8"/>
    <w:rsid w:val="00414B12"/>
    <w:rsid w:val="0043518F"/>
    <w:rsid w:val="004D6A4D"/>
    <w:rsid w:val="00606F97"/>
    <w:rsid w:val="0061331E"/>
    <w:rsid w:val="009A01DD"/>
    <w:rsid w:val="00CF0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C8"/>
  </w:style>
  <w:style w:type="paragraph" w:styleId="Heading1">
    <w:name w:val="heading 1"/>
    <w:basedOn w:val="Normal"/>
    <w:link w:val="Heading1Char"/>
    <w:uiPriority w:val="9"/>
    <w:qFormat/>
    <w:rsid w:val="00435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1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51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518F"/>
    <w:rPr>
      <w:b/>
      <w:bCs/>
    </w:rPr>
  </w:style>
  <w:style w:type="character" w:styleId="Emphasis">
    <w:name w:val="Emphasis"/>
    <w:basedOn w:val="DefaultParagraphFont"/>
    <w:uiPriority w:val="20"/>
    <w:qFormat/>
    <w:rsid w:val="0043518F"/>
    <w:rPr>
      <w:i/>
      <w:iCs/>
    </w:rPr>
  </w:style>
  <w:style w:type="character" w:styleId="Hyperlink">
    <w:name w:val="Hyperlink"/>
    <w:basedOn w:val="DefaultParagraphFont"/>
    <w:uiPriority w:val="99"/>
    <w:semiHidden/>
    <w:unhideWhenUsed/>
    <w:rsid w:val="0043518F"/>
    <w:rPr>
      <w:color w:val="0000FF"/>
      <w:u w:val="single"/>
    </w:rPr>
  </w:style>
</w:styles>
</file>

<file path=word/webSettings.xml><?xml version="1.0" encoding="utf-8"?>
<w:webSettings xmlns:r="http://schemas.openxmlformats.org/officeDocument/2006/relationships" xmlns:w="http://schemas.openxmlformats.org/wordprocessingml/2006/main">
  <w:divs>
    <w:div w:id="1325280149">
      <w:bodyDiv w:val="1"/>
      <w:marLeft w:val="0"/>
      <w:marRight w:val="0"/>
      <w:marTop w:val="0"/>
      <w:marBottom w:val="0"/>
      <w:divBdr>
        <w:top w:val="none" w:sz="0" w:space="0" w:color="auto"/>
        <w:left w:val="none" w:sz="0" w:space="0" w:color="auto"/>
        <w:bottom w:val="none" w:sz="0" w:space="0" w:color="auto"/>
        <w:right w:val="none" w:sz="0" w:space="0" w:color="auto"/>
      </w:divBdr>
      <w:divsChild>
        <w:div w:id="213525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229928" TargetMode="External"/><Relationship Id="rId5" Type="http://schemas.openxmlformats.org/officeDocument/2006/relationships/hyperlink" Target="https://itprotection.ro/gdp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eu</cp:lastModifiedBy>
  <cp:revision>13</cp:revision>
  <cp:lastPrinted>2021-08-30T11:32:00Z</cp:lastPrinted>
  <dcterms:created xsi:type="dcterms:W3CDTF">2021-08-23T09:19:00Z</dcterms:created>
  <dcterms:modified xsi:type="dcterms:W3CDTF">2021-08-30T11:34:00Z</dcterms:modified>
</cp:coreProperties>
</file>