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D" w:rsidRDefault="003A1F1D" w:rsidP="003A1F1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1F1D" w:rsidRPr="002726E8" w:rsidRDefault="003A1F1D" w:rsidP="003A1F1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26E8">
        <w:rPr>
          <w:rFonts w:ascii="Times New Roman" w:hAnsi="Times New Roman" w:cs="Times New Roman"/>
          <w:b/>
          <w:sz w:val="52"/>
          <w:szCs w:val="52"/>
        </w:rPr>
        <w:t>PROGRAMUL GRADINITEI</w:t>
      </w:r>
      <w:r>
        <w:rPr>
          <w:rFonts w:ascii="Times New Roman" w:hAnsi="Times New Roman" w:cs="Times New Roman"/>
          <w:b/>
          <w:sz w:val="52"/>
          <w:szCs w:val="52"/>
        </w:rPr>
        <w:t xml:space="preserve"> NR.268</w:t>
      </w:r>
    </w:p>
    <w:p w:rsidR="003A1F1D" w:rsidRDefault="003A1F1D" w:rsidP="003A1F1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A1F1D" w:rsidRDefault="003A1F1D" w:rsidP="003A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07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,30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- 08,30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Primirea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copiilor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08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,30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09,00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Micul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dejun</w:t>
      </w:r>
      <w:proofErr w:type="spellEnd"/>
    </w:p>
    <w:p w:rsidR="003A1F1D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09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,00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11,00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Jocuri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si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alese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pe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domenii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experientiale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,30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– 10,4</w:t>
      </w:r>
      <w:r w:rsidRPr="002726E8">
        <w:rPr>
          <w:rFonts w:ascii="Times New Roman" w:hAnsi="Times New Roman" w:cs="Times New Roman"/>
          <w:b/>
          <w:sz w:val="40"/>
          <w:szCs w:val="40"/>
        </w:rPr>
        <w:t xml:space="preserve">5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Gustare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fructe</w:t>
      </w:r>
      <w:proofErr w:type="spellEnd"/>
    </w:p>
    <w:p w:rsidR="003A1F1D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11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,00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12,00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Jocuri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si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recreative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optionale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12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,00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13,00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Masa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pranz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13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,00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15,30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Somnul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copiilor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;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relaxare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15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,30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16,00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Gustarea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dupa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amiaza</w:t>
      </w:r>
      <w:proofErr w:type="spellEnd"/>
    </w:p>
    <w:p w:rsidR="003A1F1D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16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,00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17,30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Jocuri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si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activitati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recuperatorii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proofErr w:type="spellStart"/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pe</w:t>
      </w:r>
      <w:proofErr w:type="spellEnd"/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domenii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experientiale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,0</w:t>
      </w:r>
      <w:r w:rsidRPr="002726E8">
        <w:rPr>
          <w:rFonts w:ascii="Times New Roman" w:hAnsi="Times New Roman" w:cs="Times New Roman"/>
          <w:b/>
          <w:sz w:val="40"/>
          <w:szCs w:val="40"/>
        </w:rPr>
        <w:t>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17,30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Plecarea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copiilor</w:t>
      </w:r>
      <w:proofErr w:type="spellEnd"/>
    </w:p>
    <w:p w:rsidR="003A1F1D" w:rsidRPr="002726E8" w:rsidRDefault="003A1F1D" w:rsidP="003A1F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726E8">
        <w:rPr>
          <w:rFonts w:ascii="Times New Roman" w:hAnsi="Times New Roman" w:cs="Times New Roman"/>
          <w:b/>
          <w:sz w:val="40"/>
          <w:szCs w:val="40"/>
        </w:rPr>
        <w:t>17</w:t>
      </w:r>
      <w:proofErr w:type="gramStart"/>
      <w:r w:rsidRPr="002726E8">
        <w:rPr>
          <w:rFonts w:ascii="Times New Roman" w:hAnsi="Times New Roman" w:cs="Times New Roman"/>
          <w:b/>
          <w:sz w:val="40"/>
          <w:szCs w:val="40"/>
        </w:rPr>
        <w:t>,30</w:t>
      </w:r>
      <w:proofErr w:type="gram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– 19,00 –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Igienizarea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salilor</w:t>
      </w:r>
      <w:proofErr w:type="spellEnd"/>
      <w:r w:rsidRPr="002726E8">
        <w:rPr>
          <w:rFonts w:ascii="Times New Roman" w:hAnsi="Times New Roman" w:cs="Times New Roman"/>
          <w:b/>
          <w:sz w:val="40"/>
          <w:szCs w:val="40"/>
        </w:rPr>
        <w:t xml:space="preserve"> de </w:t>
      </w:r>
      <w:proofErr w:type="spellStart"/>
      <w:r w:rsidRPr="002726E8">
        <w:rPr>
          <w:rFonts w:ascii="Times New Roman" w:hAnsi="Times New Roman" w:cs="Times New Roman"/>
          <w:b/>
          <w:sz w:val="40"/>
          <w:szCs w:val="40"/>
        </w:rPr>
        <w:t>grupa</w:t>
      </w:r>
      <w:proofErr w:type="spellEnd"/>
    </w:p>
    <w:p w:rsidR="00B33A6A" w:rsidRDefault="00B33A6A"/>
    <w:sectPr w:rsidR="00B3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A1F1D"/>
    <w:rsid w:val="003A1F1D"/>
    <w:rsid w:val="00B3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2019-06-05T12:03:00Z</dcterms:created>
  <dcterms:modified xsi:type="dcterms:W3CDTF">2019-06-05T12:03:00Z</dcterms:modified>
</cp:coreProperties>
</file>